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F9" w:rsidRPr="00BB4A0A" w:rsidRDefault="00BB4A0A">
      <w:pPr>
        <w:rPr>
          <w:b/>
          <w:sz w:val="32"/>
          <w:szCs w:val="32"/>
        </w:rPr>
      </w:pPr>
      <w:r w:rsidRPr="00BB4A0A">
        <w:rPr>
          <w:b/>
          <w:sz w:val="32"/>
          <w:szCs w:val="32"/>
        </w:rPr>
        <w:t xml:space="preserve">                        Επαναληπτικές Ασκήσεις  Μαθηματικών</w:t>
      </w:r>
    </w:p>
    <w:p w:rsidR="00960C90" w:rsidRDefault="00BB4A0A">
      <w:pPr>
        <w:rPr>
          <w:b/>
          <w:sz w:val="24"/>
        </w:rPr>
      </w:pPr>
      <w:r>
        <w:rPr>
          <w:b/>
          <w:sz w:val="24"/>
        </w:rPr>
        <w:t>1.</w:t>
      </w:r>
      <w:r w:rsidR="00A52EF9">
        <w:rPr>
          <w:b/>
          <w:sz w:val="24"/>
        </w:rPr>
        <w:t>Βρίσκω τα πρώτα 5 πολλαπλάσια των αριθμών ( εκτός του 0):</w:t>
      </w:r>
    </w:p>
    <w:p w:rsidR="0082722B" w:rsidRDefault="0082722B" w:rsidP="0082722B">
      <w:pPr>
        <w:spacing w:line="334" w:lineRule="exact"/>
        <w:rPr>
          <w:b/>
          <w:sz w:val="24"/>
        </w:rPr>
      </w:pPr>
      <w:r>
        <w:rPr>
          <w:b/>
          <w:position w:val="2"/>
          <w:sz w:val="24"/>
        </w:rPr>
        <w:t>α) Π</w:t>
      </w:r>
      <w:r>
        <w:rPr>
          <w:b/>
          <w:sz w:val="16"/>
        </w:rPr>
        <w:t>6</w:t>
      </w:r>
      <w:r>
        <w:rPr>
          <w:b/>
          <w:position w:val="2"/>
          <w:sz w:val="24"/>
        </w:rPr>
        <w:t>=</w:t>
      </w:r>
      <w:r>
        <w:rPr>
          <w:b/>
          <w:spacing w:val="-17"/>
          <w:position w:val="2"/>
          <w:sz w:val="24"/>
        </w:rPr>
        <w:t xml:space="preserve"> </w:t>
      </w:r>
      <w:r>
        <w:rPr>
          <w:b/>
          <w:position w:val="2"/>
          <w:sz w:val="24"/>
        </w:rPr>
        <w:t>...................................................</w:t>
      </w:r>
    </w:p>
    <w:p w:rsidR="0082722B" w:rsidRDefault="0082722B" w:rsidP="0082722B">
      <w:pPr>
        <w:spacing w:before="251"/>
        <w:rPr>
          <w:b/>
          <w:sz w:val="24"/>
        </w:rPr>
      </w:pPr>
      <w:r>
        <w:rPr>
          <w:b/>
          <w:position w:val="2"/>
          <w:sz w:val="24"/>
        </w:rPr>
        <w:t>β) Π</w:t>
      </w:r>
      <w:r>
        <w:rPr>
          <w:b/>
          <w:sz w:val="16"/>
        </w:rPr>
        <w:t>8</w:t>
      </w:r>
      <w:r>
        <w:rPr>
          <w:b/>
          <w:position w:val="2"/>
          <w:sz w:val="24"/>
        </w:rPr>
        <w:t>=</w:t>
      </w:r>
      <w:r>
        <w:rPr>
          <w:b/>
          <w:spacing w:val="-18"/>
          <w:position w:val="2"/>
          <w:sz w:val="24"/>
        </w:rPr>
        <w:t xml:space="preserve"> </w:t>
      </w:r>
      <w:r>
        <w:rPr>
          <w:b/>
          <w:position w:val="2"/>
          <w:sz w:val="24"/>
        </w:rPr>
        <w:t>...................................................</w:t>
      </w:r>
    </w:p>
    <w:p w:rsidR="0082722B" w:rsidRDefault="0082722B" w:rsidP="0082722B">
      <w:pPr>
        <w:spacing w:before="251"/>
        <w:rPr>
          <w:b/>
          <w:sz w:val="24"/>
        </w:rPr>
      </w:pPr>
      <w:r>
        <w:rPr>
          <w:b/>
          <w:position w:val="2"/>
          <w:sz w:val="24"/>
        </w:rPr>
        <w:t>γ) Π</w:t>
      </w:r>
      <w:r>
        <w:rPr>
          <w:b/>
          <w:sz w:val="16"/>
        </w:rPr>
        <w:t>12</w:t>
      </w:r>
      <w:r>
        <w:rPr>
          <w:b/>
          <w:spacing w:val="-18"/>
          <w:sz w:val="16"/>
        </w:rPr>
        <w:t xml:space="preserve"> </w:t>
      </w:r>
      <w:r>
        <w:rPr>
          <w:b/>
          <w:position w:val="2"/>
          <w:sz w:val="24"/>
        </w:rPr>
        <w:t>=...................................................</w:t>
      </w:r>
    </w:p>
    <w:p w:rsidR="0082722B" w:rsidRDefault="0082722B" w:rsidP="0082722B">
      <w:pPr>
        <w:spacing w:before="249"/>
        <w:rPr>
          <w:b/>
          <w:sz w:val="24"/>
        </w:rPr>
      </w:pPr>
      <w:r>
        <w:rPr>
          <w:b/>
          <w:position w:val="2"/>
          <w:sz w:val="24"/>
        </w:rPr>
        <w:t>δ) Π</w:t>
      </w:r>
      <w:r>
        <w:rPr>
          <w:b/>
          <w:sz w:val="16"/>
        </w:rPr>
        <w:t>15</w:t>
      </w:r>
      <w:r>
        <w:rPr>
          <w:b/>
          <w:spacing w:val="-19"/>
          <w:sz w:val="16"/>
        </w:rPr>
        <w:t xml:space="preserve"> </w:t>
      </w:r>
      <w:r>
        <w:rPr>
          <w:b/>
          <w:position w:val="2"/>
          <w:sz w:val="24"/>
        </w:rPr>
        <w:t>=...................................................</w:t>
      </w:r>
    </w:p>
    <w:p w:rsidR="0082722B" w:rsidRDefault="0082722B" w:rsidP="0082722B">
      <w:pPr>
        <w:spacing w:before="251"/>
        <w:rPr>
          <w:b/>
          <w:sz w:val="24"/>
        </w:rPr>
      </w:pPr>
      <w:r>
        <w:rPr>
          <w:b/>
          <w:position w:val="2"/>
          <w:sz w:val="24"/>
        </w:rPr>
        <w:t>ε)Π</w:t>
      </w:r>
      <w:r>
        <w:rPr>
          <w:b/>
          <w:sz w:val="16"/>
        </w:rPr>
        <w:t xml:space="preserve">20 </w:t>
      </w:r>
      <w:r>
        <w:rPr>
          <w:b/>
          <w:position w:val="2"/>
          <w:sz w:val="24"/>
        </w:rPr>
        <w:t>=...................................................</w:t>
      </w:r>
    </w:p>
    <w:p w:rsidR="0082722B" w:rsidRDefault="0082722B" w:rsidP="00BB4A0A">
      <w:pPr>
        <w:tabs>
          <w:tab w:val="left" w:pos="760"/>
        </w:tabs>
        <w:ind w:left="303"/>
        <w:rPr>
          <w:b/>
          <w:sz w:val="24"/>
        </w:rPr>
      </w:pPr>
      <w:r>
        <w:rPr>
          <w:b/>
          <w:position w:val="2"/>
          <w:sz w:val="24"/>
        </w:rPr>
        <w:t>στ) Π</w:t>
      </w:r>
      <w:r>
        <w:rPr>
          <w:b/>
          <w:sz w:val="16"/>
        </w:rPr>
        <w:t xml:space="preserve">25 </w:t>
      </w:r>
      <w:r>
        <w:rPr>
          <w:b/>
          <w:position w:val="2"/>
          <w:sz w:val="24"/>
        </w:rPr>
        <w:t>=...................................................</w:t>
      </w:r>
    </w:p>
    <w:p w:rsidR="0082722B" w:rsidRDefault="0082722B"/>
    <w:p w:rsidR="00BB4A0A" w:rsidRDefault="00BB4A0A" w:rsidP="00BB4A0A">
      <w:pPr>
        <w:tabs>
          <w:tab w:val="left" w:pos="760"/>
        </w:tabs>
        <w:ind w:left="303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  <w:t>Βρίσκω τους διαιρέτες των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αριθμών:</w:t>
      </w:r>
    </w:p>
    <w:p w:rsidR="00BB4A0A" w:rsidRDefault="00BB4A0A" w:rsidP="00BB4A0A">
      <w:pPr>
        <w:spacing w:before="251"/>
        <w:ind w:left="303"/>
        <w:rPr>
          <w:b/>
          <w:sz w:val="24"/>
        </w:rPr>
      </w:pPr>
      <w:r>
        <w:rPr>
          <w:b/>
          <w:position w:val="2"/>
          <w:sz w:val="24"/>
        </w:rPr>
        <w:t>Δ</w:t>
      </w:r>
      <w:r>
        <w:rPr>
          <w:b/>
          <w:sz w:val="16"/>
        </w:rPr>
        <w:t xml:space="preserve">48 </w:t>
      </w:r>
      <w:r>
        <w:rPr>
          <w:b/>
          <w:position w:val="2"/>
          <w:sz w:val="24"/>
        </w:rPr>
        <w:t>=</w:t>
      </w:r>
      <w:r>
        <w:rPr>
          <w:b/>
          <w:spacing w:val="-18"/>
          <w:position w:val="2"/>
          <w:sz w:val="24"/>
        </w:rPr>
        <w:t xml:space="preserve"> </w:t>
      </w:r>
      <w:r>
        <w:rPr>
          <w:b/>
          <w:position w:val="2"/>
          <w:sz w:val="24"/>
        </w:rPr>
        <w:t>...................................................</w:t>
      </w:r>
    </w:p>
    <w:p w:rsidR="00BB4A0A" w:rsidRDefault="00BB4A0A" w:rsidP="00BB4A0A">
      <w:pPr>
        <w:spacing w:before="248"/>
        <w:ind w:left="303"/>
        <w:rPr>
          <w:b/>
          <w:sz w:val="24"/>
        </w:rPr>
      </w:pPr>
      <w:r>
        <w:rPr>
          <w:b/>
          <w:position w:val="2"/>
          <w:sz w:val="24"/>
        </w:rPr>
        <w:t>Δ</w:t>
      </w:r>
      <w:r>
        <w:rPr>
          <w:b/>
          <w:sz w:val="16"/>
        </w:rPr>
        <w:t xml:space="preserve">60 </w:t>
      </w:r>
      <w:r>
        <w:rPr>
          <w:b/>
          <w:position w:val="2"/>
          <w:sz w:val="24"/>
        </w:rPr>
        <w:t>=</w:t>
      </w:r>
      <w:r>
        <w:rPr>
          <w:b/>
          <w:spacing w:val="-19"/>
          <w:position w:val="2"/>
          <w:sz w:val="24"/>
        </w:rPr>
        <w:t xml:space="preserve"> </w:t>
      </w:r>
      <w:r>
        <w:rPr>
          <w:b/>
          <w:position w:val="2"/>
          <w:sz w:val="24"/>
        </w:rPr>
        <w:t>...................................................</w:t>
      </w:r>
    </w:p>
    <w:p w:rsidR="00BB4A0A" w:rsidRDefault="00BB4A0A" w:rsidP="00BB4A0A">
      <w:pPr>
        <w:spacing w:before="251"/>
        <w:ind w:left="303"/>
        <w:rPr>
          <w:b/>
          <w:sz w:val="24"/>
        </w:rPr>
      </w:pPr>
      <w:r>
        <w:rPr>
          <w:b/>
          <w:position w:val="2"/>
          <w:sz w:val="24"/>
        </w:rPr>
        <w:t>Δ</w:t>
      </w:r>
      <w:r>
        <w:rPr>
          <w:b/>
          <w:sz w:val="16"/>
        </w:rPr>
        <w:t xml:space="preserve">80 </w:t>
      </w:r>
      <w:r>
        <w:rPr>
          <w:b/>
          <w:position w:val="2"/>
          <w:sz w:val="24"/>
        </w:rPr>
        <w:t>=</w:t>
      </w:r>
      <w:r>
        <w:rPr>
          <w:b/>
          <w:spacing w:val="-19"/>
          <w:position w:val="2"/>
          <w:sz w:val="24"/>
        </w:rPr>
        <w:t xml:space="preserve"> </w:t>
      </w:r>
      <w:r>
        <w:rPr>
          <w:b/>
          <w:position w:val="2"/>
          <w:sz w:val="24"/>
        </w:rPr>
        <w:t>...................................................</w:t>
      </w:r>
    </w:p>
    <w:p w:rsidR="00BB4A0A" w:rsidRDefault="00BB4A0A" w:rsidP="00BB4A0A">
      <w:pPr>
        <w:spacing w:before="252"/>
        <w:ind w:left="303"/>
        <w:rPr>
          <w:b/>
          <w:sz w:val="24"/>
        </w:rPr>
      </w:pPr>
      <w:r>
        <w:rPr>
          <w:b/>
          <w:position w:val="2"/>
          <w:sz w:val="24"/>
        </w:rPr>
        <w:t>Δ</w:t>
      </w:r>
      <w:r>
        <w:rPr>
          <w:b/>
          <w:sz w:val="16"/>
        </w:rPr>
        <w:t xml:space="preserve">100 </w:t>
      </w:r>
      <w:r>
        <w:rPr>
          <w:b/>
          <w:position w:val="2"/>
          <w:sz w:val="24"/>
        </w:rPr>
        <w:t>=</w:t>
      </w:r>
      <w:r>
        <w:rPr>
          <w:b/>
          <w:spacing w:val="-18"/>
          <w:position w:val="2"/>
          <w:sz w:val="24"/>
        </w:rPr>
        <w:t xml:space="preserve"> </w:t>
      </w:r>
      <w:r>
        <w:rPr>
          <w:b/>
          <w:position w:val="2"/>
          <w:sz w:val="24"/>
        </w:rPr>
        <w:t>...................................................</w:t>
      </w:r>
    </w:p>
    <w:p w:rsidR="00BB4A0A" w:rsidRDefault="00BB4A0A" w:rsidP="00BB4A0A">
      <w:pPr>
        <w:rPr>
          <w:b/>
          <w:position w:val="2"/>
          <w:sz w:val="24"/>
        </w:rPr>
      </w:pPr>
      <w:r>
        <w:rPr>
          <w:b/>
          <w:position w:val="2"/>
          <w:sz w:val="24"/>
        </w:rPr>
        <w:t>Δ</w:t>
      </w:r>
      <w:r>
        <w:rPr>
          <w:b/>
          <w:sz w:val="16"/>
        </w:rPr>
        <w:t xml:space="preserve">120 </w:t>
      </w:r>
      <w:r>
        <w:rPr>
          <w:b/>
          <w:position w:val="2"/>
          <w:sz w:val="24"/>
        </w:rPr>
        <w:t>=</w:t>
      </w:r>
      <w:r>
        <w:rPr>
          <w:b/>
          <w:spacing w:val="-16"/>
          <w:position w:val="2"/>
          <w:sz w:val="24"/>
        </w:rPr>
        <w:t xml:space="preserve"> </w:t>
      </w:r>
      <w:r>
        <w:rPr>
          <w:b/>
          <w:position w:val="2"/>
          <w:sz w:val="24"/>
        </w:rPr>
        <w:t>...................................................</w:t>
      </w:r>
    </w:p>
    <w:p w:rsidR="00BB4A0A" w:rsidRDefault="00BB4A0A" w:rsidP="00BB4A0A">
      <w:pPr>
        <w:rPr>
          <w:b/>
          <w:position w:val="2"/>
          <w:sz w:val="24"/>
        </w:rPr>
      </w:pPr>
    </w:p>
    <w:p w:rsidR="00BB4A0A" w:rsidRDefault="00BB4A0A" w:rsidP="00BB4A0A">
      <w:pPr>
        <w:rPr>
          <w:b/>
          <w:sz w:val="24"/>
        </w:rPr>
      </w:pPr>
      <w:r>
        <w:rPr>
          <w:b/>
          <w:sz w:val="24"/>
        </w:rPr>
        <w:t>3. Οι</w:t>
      </w:r>
      <w:r>
        <w:rPr>
          <w:b/>
          <w:sz w:val="24"/>
        </w:rPr>
        <w:tab/>
        <w:t>μαθητές ενός</w:t>
      </w:r>
      <w:r>
        <w:rPr>
          <w:b/>
          <w:sz w:val="24"/>
        </w:rPr>
        <w:tab/>
        <w:t>σχολείου χωρίζονται</w:t>
      </w:r>
      <w:r>
        <w:rPr>
          <w:b/>
          <w:sz w:val="24"/>
        </w:rPr>
        <w:tab/>
        <w:t>σε ομάδες των 3,των</w:t>
      </w:r>
      <w:r>
        <w:rPr>
          <w:b/>
          <w:sz w:val="24"/>
        </w:rPr>
        <w:tab/>
        <w:t>4  και</w:t>
      </w:r>
      <w:r w:rsidRPr="00BB4A0A">
        <w:rPr>
          <w:b/>
          <w:sz w:val="24"/>
        </w:rPr>
        <w:t xml:space="preserve"> </w:t>
      </w:r>
      <w:r>
        <w:rPr>
          <w:b/>
          <w:sz w:val="24"/>
        </w:rPr>
        <w:t>των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παιδιών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περισσεύουν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πάντα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παιδιά.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Πόσοι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μπορεί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να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είναι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,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αν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γνωρίζουμε πως είναι λιγότεροι από 100;</w:t>
      </w:r>
    </w:p>
    <w:p w:rsidR="00BB4A0A" w:rsidRDefault="00BB4A0A" w:rsidP="00BB4A0A">
      <w:pPr>
        <w:rPr>
          <w:b/>
          <w:sz w:val="24"/>
        </w:rPr>
      </w:pPr>
    </w:p>
    <w:p w:rsidR="00BB4A0A" w:rsidRDefault="00BB4A0A" w:rsidP="00BB4A0A">
      <w:pPr>
        <w:tabs>
          <w:tab w:val="left" w:pos="465"/>
          <w:tab w:val="left" w:pos="943"/>
          <w:tab w:val="left" w:pos="2046"/>
          <w:tab w:val="left" w:pos="2746"/>
          <w:tab w:val="left" w:pos="3920"/>
          <w:tab w:val="left" w:pos="5334"/>
          <w:tab w:val="left" w:pos="5802"/>
          <w:tab w:val="left" w:pos="6773"/>
          <w:tab w:val="left" w:pos="7401"/>
          <w:tab w:val="left" w:pos="7766"/>
          <w:tab w:val="left" w:pos="8087"/>
          <w:tab w:val="left" w:pos="8715"/>
        </w:tabs>
        <w:rPr>
          <w:b/>
          <w:sz w:val="24"/>
        </w:rPr>
      </w:pPr>
    </w:p>
    <w:p w:rsidR="00BB4A0A" w:rsidRDefault="00BB4A0A" w:rsidP="00BB4A0A"/>
    <w:p w:rsidR="004A2FC0" w:rsidRDefault="004A2FC0" w:rsidP="00BB4A0A"/>
    <w:p w:rsidR="004A2FC0" w:rsidRDefault="004A2FC0" w:rsidP="00BB4A0A">
      <w:pPr>
        <w:rPr>
          <w:lang w:val="en-US"/>
        </w:rPr>
      </w:pPr>
      <w:r>
        <w:t>Απάντηση</w:t>
      </w:r>
      <w:r>
        <w:rPr>
          <w:lang w:val="en-US"/>
        </w:rPr>
        <w:t>:……………………………………………………………………………………………………………………………….</w:t>
      </w:r>
    </w:p>
    <w:p w:rsidR="00E2208B" w:rsidRDefault="00E2208B" w:rsidP="00E2208B">
      <w:pPr>
        <w:ind w:left="284" w:hanging="284"/>
        <w:rPr>
          <w:b/>
          <w:sz w:val="24"/>
          <w:lang w:val="en-US"/>
        </w:rPr>
      </w:pPr>
      <w:r w:rsidRPr="00E2208B">
        <w:rPr>
          <w:b/>
          <w:sz w:val="24"/>
        </w:rPr>
        <w:t xml:space="preserve">4. </w:t>
      </w:r>
      <w:r>
        <w:rPr>
          <w:b/>
          <w:sz w:val="24"/>
        </w:rPr>
        <w:t>Ένας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ανθοπώλης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θέλει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να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φτιάξει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ανθοδέσμες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.Έχει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κόκκινα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τριαντάφυλλα,</w:t>
      </w:r>
      <w:r w:rsidRPr="00E2208B">
        <w:rPr>
          <w:b/>
          <w:sz w:val="24"/>
        </w:rPr>
        <w:t xml:space="preserve"> </w:t>
      </w:r>
      <w:r>
        <w:rPr>
          <w:b/>
          <w:sz w:val="24"/>
        </w:rPr>
        <w:t>30 άσπρα και 42 ροζ. Αν πρέπει να φτιάξει ανθοδέσμες με τον ίδιο αριθμό λουλουδιών,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πόσες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ανθοδέσμες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θα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φτιάξει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πόσα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λουλούδια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από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κάθε</w:t>
      </w:r>
      <w:r w:rsidRPr="00E2208B">
        <w:rPr>
          <w:b/>
          <w:sz w:val="24"/>
        </w:rPr>
        <w:t xml:space="preserve"> </w:t>
      </w:r>
      <w:r>
        <w:rPr>
          <w:b/>
          <w:sz w:val="24"/>
        </w:rPr>
        <w:t>χρώμα θα πρέπει να βάλει χωρίς να του περισσέψει κανένα;</w:t>
      </w:r>
    </w:p>
    <w:p w:rsidR="00DC057C" w:rsidRDefault="00DC057C" w:rsidP="00E2208B">
      <w:pPr>
        <w:ind w:left="284" w:hanging="284"/>
        <w:rPr>
          <w:b/>
          <w:sz w:val="24"/>
          <w:lang w:val="en-US"/>
        </w:rPr>
      </w:pPr>
    </w:p>
    <w:p w:rsidR="00DC057C" w:rsidRDefault="00DC057C" w:rsidP="00E2208B">
      <w:pPr>
        <w:ind w:left="284" w:hanging="284"/>
        <w:rPr>
          <w:b/>
          <w:sz w:val="24"/>
        </w:rPr>
      </w:pPr>
    </w:p>
    <w:p w:rsidR="00DC057C" w:rsidRDefault="00DC057C" w:rsidP="00E2208B">
      <w:pPr>
        <w:ind w:left="284" w:hanging="284"/>
        <w:rPr>
          <w:b/>
          <w:sz w:val="24"/>
        </w:rPr>
      </w:pPr>
    </w:p>
    <w:p w:rsidR="00DC057C" w:rsidRPr="00DC057C" w:rsidRDefault="00DC057C" w:rsidP="00E2208B">
      <w:pPr>
        <w:ind w:left="284" w:hanging="284"/>
        <w:rPr>
          <w:b/>
          <w:sz w:val="24"/>
        </w:rPr>
      </w:pPr>
      <w:r>
        <w:rPr>
          <w:b/>
          <w:sz w:val="24"/>
          <w:lang w:val="en-US"/>
        </w:rPr>
        <w:lastRenderedPageBreak/>
        <w:t>A</w:t>
      </w:r>
      <w:proofErr w:type="spellStart"/>
      <w:r>
        <w:rPr>
          <w:b/>
          <w:sz w:val="24"/>
        </w:rPr>
        <w:t>πάντηση</w:t>
      </w:r>
      <w:proofErr w:type="spellEnd"/>
      <w:proofErr w:type="gramStart"/>
      <w:r w:rsidRPr="00380222">
        <w:rPr>
          <w:b/>
          <w:sz w:val="24"/>
        </w:rPr>
        <w:t>:</w:t>
      </w:r>
      <w:r>
        <w:rPr>
          <w:b/>
          <w:sz w:val="24"/>
        </w:rPr>
        <w:t>………………………………………………………………………………………………………………</w:t>
      </w:r>
      <w:proofErr w:type="gramEnd"/>
    </w:p>
    <w:p w:rsidR="00E2208B" w:rsidRDefault="00E2208B" w:rsidP="00BB4A0A"/>
    <w:p w:rsidR="00380222" w:rsidRDefault="00DC057C" w:rsidP="00380222">
      <w:pPr>
        <w:ind w:left="324"/>
        <w:rPr>
          <w:b/>
          <w:sz w:val="24"/>
        </w:rPr>
      </w:pPr>
      <w:r>
        <w:t>5.</w:t>
      </w:r>
      <w:r w:rsidR="00380222" w:rsidRPr="00380222">
        <w:rPr>
          <w:b/>
          <w:sz w:val="24"/>
        </w:rPr>
        <w:t xml:space="preserve"> </w:t>
      </w:r>
      <w:r w:rsidR="000A7F6A">
        <w:rPr>
          <w:b/>
          <w:sz w:val="24"/>
        </w:rPr>
        <w:t>Υπογραμμί</w:t>
      </w:r>
      <w:r w:rsidR="00D74F02">
        <w:rPr>
          <w:b/>
          <w:sz w:val="24"/>
        </w:rPr>
        <w:t>ζω</w:t>
      </w:r>
      <w:r w:rsidR="00380222">
        <w:rPr>
          <w:b/>
          <w:sz w:val="24"/>
        </w:rPr>
        <w:t xml:space="preserve"> σε κάθε σειρά τους αριθμούς που διαιρούνται ακριβώς:</w:t>
      </w:r>
    </w:p>
    <w:p w:rsidR="00380222" w:rsidRDefault="00380222" w:rsidP="00380222">
      <w:pPr>
        <w:spacing w:before="249"/>
        <w:ind w:left="324"/>
        <w:rPr>
          <w:sz w:val="24"/>
        </w:rPr>
      </w:pPr>
      <w:r>
        <w:rPr>
          <w:color w:val="1F1C1F"/>
          <w:sz w:val="24"/>
        </w:rPr>
        <w:t>α. με το 2: 380 , 822 , 1.200 , 786</w:t>
      </w:r>
    </w:p>
    <w:p w:rsidR="00380222" w:rsidRDefault="00380222" w:rsidP="00380222">
      <w:pPr>
        <w:spacing w:before="50"/>
        <w:ind w:left="324"/>
        <w:rPr>
          <w:sz w:val="24"/>
        </w:rPr>
      </w:pPr>
      <w:r>
        <w:rPr>
          <w:color w:val="1F1C1F"/>
          <w:sz w:val="24"/>
        </w:rPr>
        <w:t>β. με το 3: 1.333 , 621 , 3.726  ,</w:t>
      </w:r>
      <w:r>
        <w:rPr>
          <w:color w:val="1F1C1F"/>
          <w:spacing w:val="-11"/>
          <w:sz w:val="24"/>
        </w:rPr>
        <w:t xml:space="preserve"> </w:t>
      </w:r>
      <w:r>
        <w:rPr>
          <w:color w:val="1F1C1F"/>
          <w:sz w:val="24"/>
        </w:rPr>
        <w:t>4.003</w:t>
      </w:r>
    </w:p>
    <w:p w:rsidR="00380222" w:rsidRDefault="00380222" w:rsidP="00380222">
      <w:pPr>
        <w:spacing w:before="49"/>
        <w:ind w:left="324"/>
        <w:rPr>
          <w:sz w:val="24"/>
        </w:rPr>
      </w:pPr>
      <w:r>
        <w:rPr>
          <w:color w:val="1F1C1F"/>
          <w:sz w:val="24"/>
        </w:rPr>
        <w:t>γ. με το 5:  6.620 , 555 , 898 ,</w:t>
      </w:r>
      <w:r>
        <w:rPr>
          <w:color w:val="1F1C1F"/>
          <w:spacing w:val="-12"/>
          <w:sz w:val="24"/>
        </w:rPr>
        <w:t xml:space="preserve"> </w:t>
      </w:r>
      <w:r>
        <w:rPr>
          <w:color w:val="1F1C1F"/>
          <w:sz w:val="24"/>
        </w:rPr>
        <w:t>29.050</w:t>
      </w:r>
    </w:p>
    <w:p w:rsidR="00380222" w:rsidRDefault="00380222" w:rsidP="00380222">
      <w:pPr>
        <w:spacing w:before="52"/>
        <w:ind w:left="324"/>
        <w:rPr>
          <w:sz w:val="24"/>
        </w:rPr>
      </w:pPr>
      <w:r>
        <w:rPr>
          <w:color w:val="1F1C1F"/>
          <w:sz w:val="24"/>
        </w:rPr>
        <w:t>δ. με το 2 και το 5: 825 , 940 , 1.700 , 3.225</w:t>
      </w:r>
    </w:p>
    <w:p w:rsidR="00380222" w:rsidRDefault="00380222" w:rsidP="00380222">
      <w:pPr>
        <w:spacing w:before="50"/>
        <w:ind w:left="324"/>
        <w:rPr>
          <w:sz w:val="24"/>
        </w:rPr>
      </w:pPr>
      <w:r>
        <w:rPr>
          <w:color w:val="1F1C1F"/>
          <w:sz w:val="24"/>
        </w:rPr>
        <w:t>ε. με το 3 και το 5: 1.890 , 735 , 9.990 , 7.405</w:t>
      </w:r>
    </w:p>
    <w:p w:rsidR="00380222" w:rsidRDefault="00380222" w:rsidP="00380222">
      <w:pPr>
        <w:spacing w:before="52"/>
        <w:ind w:left="324"/>
        <w:rPr>
          <w:sz w:val="24"/>
        </w:rPr>
      </w:pPr>
      <w:r>
        <w:rPr>
          <w:color w:val="1F1C1F"/>
          <w:sz w:val="24"/>
        </w:rPr>
        <w:t>στ. με το 5 και το 9 και το 10: 450 , 9.180 , 1.800 , 2.550</w:t>
      </w:r>
    </w:p>
    <w:p w:rsidR="00DC057C" w:rsidRDefault="00DC057C" w:rsidP="00BB4A0A"/>
    <w:p w:rsidR="000A7F6A" w:rsidRDefault="00D74F02" w:rsidP="00BB4A0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 6.Συμπληρώνω</w:t>
      </w:r>
      <w:r w:rsidR="000A7F6A" w:rsidRPr="000A7F6A">
        <w:rPr>
          <w:b/>
          <w:sz w:val="24"/>
          <w:szCs w:val="24"/>
        </w:rPr>
        <w:t xml:space="preserve"> τους πίνακες</w:t>
      </w:r>
      <w:r w:rsidR="000A7F6A" w:rsidRPr="000A7F6A">
        <w:rPr>
          <w:b/>
          <w:sz w:val="24"/>
          <w:szCs w:val="24"/>
          <w:lang w:val="en-US"/>
        </w:rPr>
        <w:t>:</w:t>
      </w:r>
    </w:p>
    <w:tbl>
      <w:tblPr>
        <w:tblStyle w:val="TableNormal"/>
        <w:tblW w:w="0" w:type="auto"/>
        <w:tblInd w:w="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1380"/>
        <w:gridCol w:w="806"/>
        <w:gridCol w:w="881"/>
        <w:gridCol w:w="1185"/>
      </w:tblGrid>
      <w:tr w:rsidR="000A7F6A" w:rsidTr="00952C14">
        <w:trPr>
          <w:trHeight w:val="391"/>
        </w:trPr>
        <w:tc>
          <w:tcPr>
            <w:tcW w:w="1380" w:type="dxa"/>
            <w:shd w:val="clear" w:color="auto" w:fill="FFFFCC"/>
          </w:tcPr>
          <w:p w:rsidR="000A7F6A" w:rsidRDefault="000A7F6A" w:rsidP="00952C14">
            <w:pPr>
              <w:pStyle w:val="TableParagraph"/>
              <w:spacing w:before="4"/>
              <w:ind w:left="14"/>
              <w:jc w:val="center"/>
              <w:rPr>
                <w:rFonts w:ascii="Cambria Math" w:hAnsi="Cambria Math"/>
                <w:b/>
                <w:sz w:val="28"/>
              </w:rPr>
            </w:pPr>
            <w:r>
              <w:rPr>
                <w:rFonts w:ascii="Cambria Math" w:hAnsi="Cambria Math"/>
                <w:b/>
                <w:w w:val="102"/>
                <w:sz w:val="28"/>
              </w:rPr>
              <w:t>χ</w:t>
            </w:r>
          </w:p>
        </w:tc>
        <w:tc>
          <w:tcPr>
            <w:tcW w:w="806" w:type="dxa"/>
            <w:shd w:val="clear" w:color="auto" w:fill="FFFFCC"/>
          </w:tcPr>
          <w:p w:rsidR="000A7F6A" w:rsidRDefault="000A7F6A" w:rsidP="00952C14">
            <w:pPr>
              <w:pStyle w:val="TableParagraph"/>
              <w:spacing w:before="1"/>
              <w:ind w:left="263"/>
              <w:rPr>
                <w:sz w:val="24"/>
              </w:rPr>
            </w:pPr>
            <w:r>
              <w:rPr>
                <w:color w:val="FF0000"/>
                <w:sz w:val="24"/>
              </w:rPr>
              <w:t>10</w:t>
            </w:r>
          </w:p>
        </w:tc>
        <w:tc>
          <w:tcPr>
            <w:tcW w:w="881" w:type="dxa"/>
            <w:shd w:val="clear" w:color="auto" w:fill="FFFFCC"/>
          </w:tcPr>
          <w:p w:rsidR="000A7F6A" w:rsidRDefault="000A7F6A" w:rsidP="00952C14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color w:val="FF0000"/>
                <w:sz w:val="24"/>
              </w:rPr>
              <w:t>100</w:t>
            </w:r>
          </w:p>
        </w:tc>
        <w:tc>
          <w:tcPr>
            <w:tcW w:w="1185" w:type="dxa"/>
            <w:shd w:val="clear" w:color="auto" w:fill="FFFFCC"/>
          </w:tcPr>
          <w:p w:rsidR="000A7F6A" w:rsidRDefault="000A7F6A" w:rsidP="00952C14">
            <w:pPr>
              <w:pStyle w:val="TableParagraph"/>
              <w:spacing w:before="1"/>
              <w:ind w:left="276"/>
              <w:rPr>
                <w:sz w:val="24"/>
              </w:rPr>
            </w:pPr>
            <w:r>
              <w:rPr>
                <w:color w:val="FF0000"/>
                <w:sz w:val="24"/>
              </w:rPr>
              <w:t>1.000</w:t>
            </w:r>
          </w:p>
        </w:tc>
      </w:tr>
      <w:tr w:rsidR="000A7F6A" w:rsidTr="00952C14">
        <w:trPr>
          <w:trHeight w:val="391"/>
        </w:trPr>
        <w:tc>
          <w:tcPr>
            <w:tcW w:w="1380" w:type="dxa"/>
            <w:shd w:val="clear" w:color="auto" w:fill="FFFFCC"/>
          </w:tcPr>
          <w:p w:rsidR="000A7F6A" w:rsidRDefault="000A7F6A" w:rsidP="00952C14">
            <w:pPr>
              <w:pStyle w:val="TableParagraph"/>
              <w:spacing w:before="1"/>
              <w:ind w:left="454" w:right="43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67</w:t>
            </w:r>
          </w:p>
        </w:tc>
        <w:tc>
          <w:tcPr>
            <w:tcW w:w="806" w:type="dxa"/>
          </w:tcPr>
          <w:p w:rsidR="000A7F6A" w:rsidRDefault="000A7F6A" w:rsidP="00952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</w:tcPr>
          <w:p w:rsidR="000A7F6A" w:rsidRDefault="000A7F6A" w:rsidP="00952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5" w:type="dxa"/>
          </w:tcPr>
          <w:p w:rsidR="000A7F6A" w:rsidRDefault="000A7F6A" w:rsidP="00952C14">
            <w:pPr>
              <w:pStyle w:val="TableParagraph"/>
              <w:rPr>
                <w:rFonts w:ascii="Times New Roman"/>
              </w:rPr>
            </w:pPr>
          </w:p>
        </w:tc>
      </w:tr>
      <w:tr w:rsidR="000A7F6A" w:rsidTr="00952C14">
        <w:trPr>
          <w:trHeight w:val="391"/>
        </w:trPr>
        <w:tc>
          <w:tcPr>
            <w:tcW w:w="1380" w:type="dxa"/>
            <w:shd w:val="clear" w:color="auto" w:fill="FFFFCC"/>
          </w:tcPr>
          <w:p w:rsidR="000A7F6A" w:rsidRDefault="000A7F6A" w:rsidP="00952C14">
            <w:pPr>
              <w:pStyle w:val="TableParagraph"/>
              <w:spacing w:before="1"/>
              <w:ind w:left="454" w:right="439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145</w:t>
            </w:r>
          </w:p>
        </w:tc>
        <w:tc>
          <w:tcPr>
            <w:tcW w:w="806" w:type="dxa"/>
          </w:tcPr>
          <w:p w:rsidR="000A7F6A" w:rsidRDefault="000A7F6A" w:rsidP="00952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</w:tcPr>
          <w:p w:rsidR="000A7F6A" w:rsidRDefault="000A7F6A" w:rsidP="00952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5" w:type="dxa"/>
          </w:tcPr>
          <w:p w:rsidR="000A7F6A" w:rsidRDefault="000A7F6A" w:rsidP="00952C14">
            <w:pPr>
              <w:pStyle w:val="TableParagraph"/>
              <w:rPr>
                <w:rFonts w:ascii="Times New Roman"/>
              </w:rPr>
            </w:pPr>
          </w:p>
        </w:tc>
      </w:tr>
      <w:tr w:rsidR="000A7F6A" w:rsidTr="00952C14">
        <w:trPr>
          <w:trHeight w:val="391"/>
        </w:trPr>
        <w:tc>
          <w:tcPr>
            <w:tcW w:w="1380" w:type="dxa"/>
            <w:shd w:val="clear" w:color="auto" w:fill="FFFFCC"/>
          </w:tcPr>
          <w:p w:rsidR="000A7F6A" w:rsidRDefault="000A7F6A" w:rsidP="00952C14">
            <w:pPr>
              <w:pStyle w:val="TableParagraph"/>
              <w:spacing w:line="333" w:lineRule="exact"/>
              <w:ind w:left="371"/>
              <w:rPr>
                <w:sz w:val="24"/>
              </w:rPr>
            </w:pPr>
            <w:r>
              <w:rPr>
                <w:color w:val="FF0000"/>
                <w:sz w:val="24"/>
              </w:rPr>
              <w:t>1.380</w:t>
            </w:r>
          </w:p>
        </w:tc>
        <w:tc>
          <w:tcPr>
            <w:tcW w:w="806" w:type="dxa"/>
          </w:tcPr>
          <w:p w:rsidR="000A7F6A" w:rsidRDefault="000A7F6A" w:rsidP="00952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</w:tcPr>
          <w:p w:rsidR="000A7F6A" w:rsidRDefault="000A7F6A" w:rsidP="00952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5" w:type="dxa"/>
          </w:tcPr>
          <w:p w:rsidR="000A7F6A" w:rsidRDefault="000A7F6A" w:rsidP="00952C14">
            <w:pPr>
              <w:pStyle w:val="TableParagraph"/>
              <w:rPr>
                <w:rFonts w:ascii="Times New Roman"/>
              </w:rPr>
            </w:pPr>
          </w:p>
        </w:tc>
      </w:tr>
      <w:tr w:rsidR="000A7F6A" w:rsidTr="00952C14">
        <w:trPr>
          <w:trHeight w:val="406"/>
        </w:trPr>
        <w:tc>
          <w:tcPr>
            <w:tcW w:w="1380" w:type="dxa"/>
            <w:shd w:val="clear" w:color="auto" w:fill="FFFFCC"/>
          </w:tcPr>
          <w:p w:rsidR="000A7F6A" w:rsidRDefault="000A7F6A" w:rsidP="00952C14">
            <w:pPr>
              <w:pStyle w:val="TableParagraph"/>
              <w:spacing w:line="333" w:lineRule="exact"/>
              <w:ind w:left="299"/>
              <w:rPr>
                <w:sz w:val="24"/>
              </w:rPr>
            </w:pPr>
            <w:r>
              <w:rPr>
                <w:color w:val="FF0000"/>
                <w:sz w:val="24"/>
              </w:rPr>
              <w:t>10.005</w:t>
            </w:r>
          </w:p>
        </w:tc>
        <w:tc>
          <w:tcPr>
            <w:tcW w:w="806" w:type="dxa"/>
          </w:tcPr>
          <w:p w:rsidR="000A7F6A" w:rsidRDefault="000A7F6A" w:rsidP="00952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</w:tcPr>
          <w:p w:rsidR="000A7F6A" w:rsidRDefault="000A7F6A" w:rsidP="00952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5" w:type="dxa"/>
          </w:tcPr>
          <w:p w:rsidR="000A7F6A" w:rsidRDefault="000A7F6A" w:rsidP="00952C14">
            <w:pPr>
              <w:pStyle w:val="TableParagraph"/>
              <w:rPr>
                <w:rFonts w:ascii="Times New Roman"/>
              </w:rPr>
            </w:pPr>
          </w:p>
        </w:tc>
      </w:tr>
    </w:tbl>
    <w:p w:rsidR="000A7F6A" w:rsidRDefault="000A7F6A" w:rsidP="00BB4A0A">
      <w:pPr>
        <w:rPr>
          <w:b/>
          <w:sz w:val="24"/>
          <w:szCs w:val="24"/>
          <w:lang w:val="en-US"/>
        </w:rPr>
      </w:pPr>
    </w:p>
    <w:tbl>
      <w:tblPr>
        <w:tblStyle w:val="TableNormal"/>
        <w:tblW w:w="0" w:type="auto"/>
        <w:tblInd w:w="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1383"/>
        <w:gridCol w:w="1003"/>
        <w:gridCol w:w="994"/>
        <w:gridCol w:w="1133"/>
      </w:tblGrid>
      <w:tr w:rsidR="000A7F6A" w:rsidTr="00952C14">
        <w:trPr>
          <w:trHeight w:val="391"/>
        </w:trPr>
        <w:tc>
          <w:tcPr>
            <w:tcW w:w="1383" w:type="dxa"/>
            <w:shd w:val="clear" w:color="auto" w:fill="FFFFCC"/>
          </w:tcPr>
          <w:p w:rsidR="000A7F6A" w:rsidRDefault="000A7F6A" w:rsidP="00952C14">
            <w:pPr>
              <w:pStyle w:val="TableParagraph"/>
              <w:spacing w:before="4"/>
              <w:ind w:left="11"/>
              <w:jc w:val="center"/>
              <w:rPr>
                <w:rFonts w:ascii="Cambria Math"/>
                <w:b/>
                <w:sz w:val="28"/>
              </w:rPr>
            </w:pPr>
            <w:r>
              <w:rPr>
                <w:rFonts w:ascii="Cambria Math"/>
                <w:b/>
                <w:w w:val="102"/>
                <w:sz w:val="28"/>
              </w:rPr>
              <w:t>:</w:t>
            </w:r>
          </w:p>
        </w:tc>
        <w:tc>
          <w:tcPr>
            <w:tcW w:w="1003" w:type="dxa"/>
            <w:shd w:val="clear" w:color="auto" w:fill="FFFFCC"/>
          </w:tcPr>
          <w:p w:rsidR="000A7F6A" w:rsidRDefault="000A7F6A" w:rsidP="00952C14">
            <w:pPr>
              <w:pStyle w:val="TableParagraph"/>
              <w:spacing w:before="1"/>
              <w:ind w:left="319" w:right="30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10</w:t>
            </w:r>
          </w:p>
        </w:tc>
        <w:tc>
          <w:tcPr>
            <w:tcW w:w="994" w:type="dxa"/>
            <w:shd w:val="clear" w:color="auto" w:fill="FFFFCC"/>
          </w:tcPr>
          <w:p w:rsidR="000A7F6A" w:rsidRDefault="000A7F6A" w:rsidP="00952C14">
            <w:pPr>
              <w:pStyle w:val="TableParagraph"/>
              <w:spacing w:before="1"/>
              <w:ind w:left="26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100</w:t>
            </w:r>
          </w:p>
        </w:tc>
        <w:tc>
          <w:tcPr>
            <w:tcW w:w="1133" w:type="dxa"/>
            <w:shd w:val="clear" w:color="auto" w:fill="FFFFCC"/>
          </w:tcPr>
          <w:p w:rsidR="000A7F6A" w:rsidRDefault="000A7F6A" w:rsidP="00952C14">
            <w:pPr>
              <w:pStyle w:val="TableParagraph"/>
              <w:spacing w:before="1"/>
              <w:ind w:left="2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1.000</w:t>
            </w:r>
          </w:p>
        </w:tc>
      </w:tr>
      <w:tr w:rsidR="000A7F6A" w:rsidTr="00952C14">
        <w:trPr>
          <w:trHeight w:val="391"/>
        </w:trPr>
        <w:tc>
          <w:tcPr>
            <w:tcW w:w="1383" w:type="dxa"/>
            <w:shd w:val="clear" w:color="auto" w:fill="FFFFCC"/>
          </w:tcPr>
          <w:p w:rsidR="000A7F6A" w:rsidRDefault="000A7F6A" w:rsidP="00952C14">
            <w:pPr>
              <w:pStyle w:val="TableParagraph"/>
              <w:spacing w:before="1"/>
              <w:ind w:left="82" w:right="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18.000</w:t>
            </w:r>
          </w:p>
        </w:tc>
        <w:tc>
          <w:tcPr>
            <w:tcW w:w="1003" w:type="dxa"/>
          </w:tcPr>
          <w:p w:rsidR="000A7F6A" w:rsidRDefault="000A7F6A" w:rsidP="00952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A7F6A" w:rsidRDefault="000A7F6A" w:rsidP="00952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0A7F6A" w:rsidRDefault="000A7F6A" w:rsidP="00952C14">
            <w:pPr>
              <w:pStyle w:val="TableParagraph"/>
              <w:rPr>
                <w:rFonts w:ascii="Times New Roman"/>
              </w:rPr>
            </w:pPr>
          </w:p>
        </w:tc>
      </w:tr>
      <w:tr w:rsidR="000A7F6A" w:rsidTr="00952C14">
        <w:trPr>
          <w:trHeight w:val="391"/>
        </w:trPr>
        <w:tc>
          <w:tcPr>
            <w:tcW w:w="1383" w:type="dxa"/>
            <w:shd w:val="clear" w:color="auto" w:fill="FFFFCC"/>
          </w:tcPr>
          <w:p w:rsidR="000A7F6A" w:rsidRDefault="000A7F6A" w:rsidP="00952C14">
            <w:pPr>
              <w:pStyle w:val="TableParagraph"/>
              <w:spacing w:before="1"/>
              <w:ind w:left="29" w:right="1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507.000</w:t>
            </w:r>
          </w:p>
        </w:tc>
        <w:tc>
          <w:tcPr>
            <w:tcW w:w="1003" w:type="dxa"/>
          </w:tcPr>
          <w:p w:rsidR="000A7F6A" w:rsidRDefault="000A7F6A" w:rsidP="00952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A7F6A" w:rsidRDefault="000A7F6A" w:rsidP="00952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0A7F6A" w:rsidRDefault="000A7F6A" w:rsidP="00952C14">
            <w:pPr>
              <w:pStyle w:val="TableParagraph"/>
              <w:rPr>
                <w:rFonts w:ascii="Times New Roman"/>
              </w:rPr>
            </w:pPr>
          </w:p>
        </w:tc>
      </w:tr>
      <w:tr w:rsidR="000A7F6A" w:rsidTr="00952C14">
        <w:trPr>
          <w:trHeight w:val="391"/>
        </w:trPr>
        <w:tc>
          <w:tcPr>
            <w:tcW w:w="1383" w:type="dxa"/>
            <w:shd w:val="clear" w:color="auto" w:fill="FFFFCC"/>
          </w:tcPr>
          <w:p w:rsidR="000A7F6A" w:rsidRDefault="000A7F6A" w:rsidP="00952C14">
            <w:pPr>
              <w:pStyle w:val="TableParagraph"/>
              <w:spacing w:line="333" w:lineRule="exact"/>
              <w:ind w:left="29" w:right="1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7.050.000</w:t>
            </w:r>
          </w:p>
        </w:tc>
        <w:tc>
          <w:tcPr>
            <w:tcW w:w="1003" w:type="dxa"/>
          </w:tcPr>
          <w:p w:rsidR="000A7F6A" w:rsidRDefault="000A7F6A" w:rsidP="00952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A7F6A" w:rsidRDefault="000A7F6A" w:rsidP="00952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0A7F6A" w:rsidRDefault="000A7F6A" w:rsidP="00952C14">
            <w:pPr>
              <w:pStyle w:val="TableParagraph"/>
              <w:rPr>
                <w:rFonts w:ascii="Times New Roman"/>
              </w:rPr>
            </w:pPr>
          </w:p>
        </w:tc>
      </w:tr>
      <w:tr w:rsidR="000A7F6A" w:rsidTr="00952C14">
        <w:trPr>
          <w:trHeight w:val="391"/>
        </w:trPr>
        <w:tc>
          <w:tcPr>
            <w:tcW w:w="1383" w:type="dxa"/>
            <w:shd w:val="clear" w:color="auto" w:fill="FFFFCC"/>
          </w:tcPr>
          <w:p w:rsidR="000A7F6A" w:rsidRDefault="000A7F6A" w:rsidP="00952C14">
            <w:pPr>
              <w:pStyle w:val="TableParagraph"/>
              <w:spacing w:line="333" w:lineRule="exact"/>
              <w:ind w:left="26" w:right="1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12.998.000</w:t>
            </w:r>
          </w:p>
        </w:tc>
        <w:tc>
          <w:tcPr>
            <w:tcW w:w="1003" w:type="dxa"/>
          </w:tcPr>
          <w:p w:rsidR="000A7F6A" w:rsidRDefault="000A7F6A" w:rsidP="00952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A7F6A" w:rsidRDefault="000A7F6A" w:rsidP="00952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0A7F6A" w:rsidRDefault="000A7F6A" w:rsidP="00952C14">
            <w:pPr>
              <w:pStyle w:val="TableParagraph"/>
              <w:rPr>
                <w:rFonts w:ascii="Times New Roman"/>
              </w:rPr>
            </w:pPr>
          </w:p>
        </w:tc>
      </w:tr>
    </w:tbl>
    <w:p w:rsidR="000A7F6A" w:rsidRDefault="000A7F6A" w:rsidP="00BB4A0A">
      <w:pPr>
        <w:rPr>
          <w:b/>
          <w:sz w:val="24"/>
          <w:szCs w:val="24"/>
          <w:lang w:val="en-US"/>
        </w:rPr>
      </w:pPr>
    </w:p>
    <w:p w:rsidR="00537346" w:rsidRPr="00537346" w:rsidRDefault="000A7F6A" w:rsidP="00537346">
      <w:pPr>
        <w:rPr>
          <w:b/>
          <w:sz w:val="24"/>
          <w:szCs w:val="24"/>
        </w:rPr>
      </w:pPr>
      <w:r w:rsidRPr="00D74F02">
        <w:rPr>
          <w:b/>
          <w:sz w:val="24"/>
          <w:szCs w:val="24"/>
        </w:rPr>
        <w:t>7.</w:t>
      </w:r>
      <w:r>
        <w:rPr>
          <w:b/>
          <w:sz w:val="24"/>
          <w:szCs w:val="24"/>
          <w:lang w:val="en-US"/>
        </w:rPr>
        <w:t>M</w:t>
      </w:r>
      <w:proofErr w:type="spellStart"/>
      <w:r>
        <w:rPr>
          <w:b/>
          <w:sz w:val="24"/>
          <w:szCs w:val="24"/>
        </w:rPr>
        <w:t>ε</w:t>
      </w:r>
      <w:r w:rsidR="00D74F02">
        <w:rPr>
          <w:b/>
          <w:sz w:val="24"/>
          <w:szCs w:val="24"/>
        </w:rPr>
        <w:t>τατρέπ</w:t>
      </w:r>
      <w:r w:rsidR="00537346" w:rsidRPr="00537346">
        <w:rPr>
          <w:b/>
          <w:sz w:val="24"/>
          <w:szCs w:val="24"/>
        </w:rPr>
        <w:t>ω</w:t>
      </w:r>
      <w:proofErr w:type="spellEnd"/>
      <w:r w:rsidR="00537346" w:rsidRPr="00537346">
        <w:rPr>
          <w:b/>
          <w:sz w:val="24"/>
          <w:szCs w:val="24"/>
        </w:rPr>
        <w:t xml:space="preserve"> </w:t>
      </w:r>
      <w:r w:rsidR="00537346">
        <w:rPr>
          <w:b/>
          <w:sz w:val="24"/>
          <w:szCs w:val="24"/>
        </w:rPr>
        <w:t xml:space="preserve"> τους μεικτούς  σε κλάσματα</w:t>
      </w:r>
      <w:r w:rsidR="00537346" w:rsidRPr="00537346">
        <w:rPr>
          <w:b/>
          <w:sz w:val="24"/>
          <w:szCs w:val="24"/>
        </w:rPr>
        <w:t>:</w:t>
      </w:r>
    </w:p>
    <w:p w:rsidR="00537346" w:rsidRDefault="00537346" w:rsidP="00537346">
      <w:pPr>
        <w:rPr>
          <w:rFonts w:ascii="Comic Sans MS" w:hAnsi="Comic Sans MS"/>
        </w:rPr>
      </w:pPr>
      <w:r w:rsidRPr="005622E9">
        <w:rPr>
          <w:rFonts w:ascii="Comic Sans MS" w:hAnsi="Comic Sans MS"/>
        </w:rPr>
        <w:t xml:space="preserve"> </w:t>
      </w:r>
      <w:r w:rsidRPr="005622E9">
        <w:rPr>
          <w:rFonts w:ascii="Comic Sans MS" w:hAnsi="Comic Sans MS"/>
          <w:position w:val="-24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8pt;height:30.7pt" o:ole="">
            <v:imagedata r:id="rId4" o:title=""/>
          </v:shape>
          <o:OLEObject Type="Embed" ProgID="Equation.3" ShapeID="_x0000_i1025" DrawAspect="Content" ObjectID="_1647286045" r:id="rId5"/>
        </w:object>
      </w:r>
      <w:r w:rsidRPr="005622E9">
        <w:rPr>
          <w:rFonts w:ascii="Comic Sans MS" w:hAnsi="Comic Sans MS"/>
        </w:rPr>
        <w:t>=</w:t>
      </w:r>
      <w:r w:rsidRPr="005622E9">
        <w:rPr>
          <w:rFonts w:ascii="Comic Sans MS" w:hAnsi="Comic Sans MS"/>
        </w:rPr>
        <w:tab/>
      </w:r>
    </w:p>
    <w:p w:rsidR="00537346" w:rsidRDefault="00537346" w:rsidP="00537346">
      <w:pPr>
        <w:rPr>
          <w:rFonts w:ascii="Comic Sans MS" w:hAnsi="Comic Sans MS"/>
        </w:rPr>
      </w:pPr>
      <w:r w:rsidRPr="005622E9">
        <w:rPr>
          <w:rFonts w:ascii="Comic Sans MS" w:hAnsi="Comic Sans MS"/>
        </w:rPr>
        <w:tab/>
      </w:r>
      <w:r w:rsidRPr="005A01B6">
        <w:rPr>
          <w:rFonts w:ascii="Comic Sans MS" w:hAnsi="Comic Sans MS"/>
        </w:rPr>
        <w:tab/>
        <w:t xml:space="preserve">       </w:t>
      </w:r>
    </w:p>
    <w:p w:rsidR="00537346" w:rsidRPr="00537346" w:rsidRDefault="00537346" w:rsidP="00537346">
      <w:pPr>
        <w:rPr>
          <w:rFonts w:ascii="Comic Sans MS" w:hAnsi="Comic Sans MS"/>
          <w:lang w:val="en-US"/>
        </w:rPr>
      </w:pPr>
      <w:r w:rsidRPr="005A01B6">
        <w:rPr>
          <w:rFonts w:ascii="Comic Sans MS" w:hAnsi="Comic Sans MS"/>
        </w:rPr>
        <w:t xml:space="preserve"> </w:t>
      </w:r>
      <w:r w:rsidRPr="005622E9">
        <w:rPr>
          <w:rFonts w:ascii="Comic Sans MS" w:hAnsi="Comic Sans MS"/>
          <w:position w:val="-24"/>
        </w:rPr>
        <w:object w:dxaOrig="360" w:dyaOrig="620">
          <v:shape id="_x0000_i1026" type="#_x0000_t75" style="width:18.15pt;height:30.7pt" o:ole="">
            <v:imagedata r:id="rId6" o:title=""/>
          </v:shape>
          <o:OLEObject Type="Embed" ProgID="Equation.3" ShapeID="_x0000_i1026" DrawAspect="Content" ObjectID="_1647286046" r:id="rId7"/>
        </w:object>
      </w:r>
      <w:r w:rsidRPr="005A01B6">
        <w:rPr>
          <w:rFonts w:ascii="Comic Sans MS" w:hAnsi="Comic Sans MS"/>
        </w:rPr>
        <w:tab/>
      </w:r>
      <w:r w:rsidRPr="005A01B6">
        <w:rPr>
          <w:rFonts w:ascii="Comic Sans MS" w:hAnsi="Comic Sans MS"/>
        </w:rPr>
        <w:tab/>
      </w:r>
    </w:p>
    <w:p w:rsidR="00422C57" w:rsidRPr="00422C57" w:rsidRDefault="00537346" w:rsidP="00BB4A0A">
      <w:pPr>
        <w:rPr>
          <w:rFonts w:ascii="Comic Sans MS" w:hAnsi="Comic Sans MS"/>
        </w:rPr>
      </w:pPr>
      <w:r w:rsidRPr="005622E9">
        <w:rPr>
          <w:rFonts w:ascii="Comic Sans MS" w:hAnsi="Comic Sans MS"/>
          <w:position w:val="-24"/>
        </w:rPr>
        <w:object w:dxaOrig="380" w:dyaOrig="620">
          <v:shape id="_x0000_i1027" type="#_x0000_t75" style="width:18.8pt;height:30.7pt" o:ole="">
            <v:imagedata r:id="rId8" o:title=""/>
          </v:shape>
          <o:OLEObject Type="Embed" ProgID="Equation.3" ShapeID="_x0000_i1027" DrawAspect="Content" ObjectID="_1647286047" r:id="rId9"/>
        </w:object>
      </w:r>
    </w:p>
    <w:p w:rsidR="00422C57" w:rsidRDefault="00422C57" w:rsidP="00BB4A0A">
      <w:pPr>
        <w:rPr>
          <w:b/>
          <w:sz w:val="24"/>
          <w:szCs w:val="24"/>
        </w:rPr>
      </w:pPr>
    </w:p>
    <w:p w:rsidR="000A7F6A" w:rsidRDefault="00422C57" w:rsidP="00BB4A0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8.</w:t>
      </w:r>
      <w:r w:rsidR="00537346">
        <w:rPr>
          <w:b/>
          <w:sz w:val="24"/>
          <w:szCs w:val="24"/>
          <w:lang w:val="en-US"/>
        </w:rPr>
        <w:t>M</w:t>
      </w:r>
      <w:proofErr w:type="spellStart"/>
      <w:r>
        <w:rPr>
          <w:b/>
          <w:sz w:val="24"/>
          <w:szCs w:val="24"/>
        </w:rPr>
        <w:t>ετατρέπω</w:t>
      </w:r>
      <w:proofErr w:type="spellEnd"/>
      <w:r w:rsidR="00537346">
        <w:rPr>
          <w:b/>
          <w:sz w:val="24"/>
          <w:szCs w:val="24"/>
        </w:rPr>
        <w:t xml:space="preserve"> τα κλάσματα  σε  μεικτούς</w:t>
      </w:r>
      <w:r w:rsidR="00537346" w:rsidRPr="00537346">
        <w:rPr>
          <w:b/>
          <w:sz w:val="24"/>
          <w:szCs w:val="24"/>
        </w:rPr>
        <w:t>:</w:t>
      </w:r>
    </w:p>
    <w:p w:rsidR="00422C57" w:rsidRDefault="00422C57" w:rsidP="00422C57">
      <w:pPr>
        <w:rPr>
          <w:rFonts w:ascii="Comic Sans MS" w:hAnsi="Comic Sans MS"/>
        </w:rPr>
      </w:pPr>
      <w:r w:rsidRPr="005622E9">
        <w:rPr>
          <w:rFonts w:ascii="Comic Sans MS" w:hAnsi="Comic Sans MS"/>
          <w:position w:val="-24"/>
        </w:rPr>
        <w:object w:dxaOrig="320" w:dyaOrig="620">
          <v:shape id="_x0000_i1028" type="#_x0000_t75" style="width:15.65pt;height:30.7pt" o:ole="">
            <v:imagedata r:id="rId10" o:title=""/>
          </v:shape>
          <o:OLEObject Type="Embed" ProgID="Equation.3" ShapeID="_x0000_i1028" DrawAspect="Content" ObjectID="_1647286048" r:id="rId11"/>
        </w:object>
      </w:r>
      <w:r w:rsidRPr="005622E9">
        <w:rPr>
          <w:rFonts w:ascii="Comic Sans MS" w:hAnsi="Comic Sans MS"/>
        </w:rPr>
        <w:t>=</w:t>
      </w:r>
      <w:r w:rsidRPr="005622E9">
        <w:rPr>
          <w:rFonts w:ascii="Comic Sans MS" w:hAnsi="Comic Sans MS"/>
        </w:rPr>
        <w:tab/>
      </w:r>
    </w:p>
    <w:p w:rsidR="00422C57" w:rsidRDefault="00422C57" w:rsidP="00422C57">
      <w:pPr>
        <w:rPr>
          <w:rFonts w:ascii="Comic Sans MS" w:hAnsi="Comic Sans MS"/>
        </w:rPr>
      </w:pPr>
      <w:r w:rsidRPr="005622E9">
        <w:rPr>
          <w:rFonts w:ascii="Comic Sans MS" w:hAnsi="Comic Sans MS"/>
        </w:rPr>
        <w:tab/>
        <w:t xml:space="preserve"> </w:t>
      </w:r>
      <w:r w:rsidRPr="005A01B6">
        <w:rPr>
          <w:rFonts w:ascii="Comic Sans MS" w:hAnsi="Comic Sans MS"/>
        </w:rPr>
        <w:tab/>
      </w:r>
      <w:r w:rsidRPr="005A01B6">
        <w:rPr>
          <w:rFonts w:ascii="Comic Sans MS" w:hAnsi="Comic Sans MS"/>
        </w:rPr>
        <w:tab/>
      </w:r>
      <w:r w:rsidRPr="005622E9">
        <w:rPr>
          <w:rFonts w:ascii="Comic Sans MS" w:hAnsi="Comic Sans MS"/>
        </w:rPr>
        <w:t xml:space="preserve"> </w:t>
      </w:r>
    </w:p>
    <w:p w:rsidR="00422C57" w:rsidRDefault="00422C57" w:rsidP="00422C57">
      <w:pPr>
        <w:rPr>
          <w:rFonts w:ascii="Comic Sans MS" w:hAnsi="Comic Sans MS"/>
        </w:rPr>
      </w:pPr>
      <w:r w:rsidRPr="005622E9">
        <w:rPr>
          <w:rFonts w:ascii="Comic Sans MS" w:hAnsi="Comic Sans MS"/>
          <w:position w:val="-24"/>
        </w:rPr>
        <w:object w:dxaOrig="340" w:dyaOrig="620">
          <v:shape id="_x0000_i1029" type="#_x0000_t75" style="width:17.55pt;height:30.7pt" o:ole="">
            <v:imagedata r:id="rId12" o:title=""/>
          </v:shape>
          <o:OLEObject Type="Embed" ProgID="Equation.3" ShapeID="_x0000_i1029" DrawAspect="Content" ObjectID="_1647286049" r:id="rId13"/>
        </w:object>
      </w:r>
      <w:r w:rsidRPr="005622E9">
        <w:rPr>
          <w:rFonts w:ascii="Comic Sans MS" w:hAnsi="Comic Sans MS"/>
        </w:rPr>
        <w:t>=</w:t>
      </w:r>
      <w:r w:rsidRPr="005622E9">
        <w:rPr>
          <w:rFonts w:ascii="Comic Sans MS" w:hAnsi="Comic Sans MS"/>
        </w:rPr>
        <w:tab/>
      </w:r>
    </w:p>
    <w:p w:rsidR="00422C57" w:rsidRDefault="00422C57" w:rsidP="00422C57">
      <w:pPr>
        <w:rPr>
          <w:rFonts w:ascii="Comic Sans MS" w:hAnsi="Comic Sans MS"/>
        </w:rPr>
      </w:pPr>
      <w:r w:rsidRPr="005622E9">
        <w:rPr>
          <w:rFonts w:ascii="Comic Sans MS" w:hAnsi="Comic Sans MS"/>
        </w:rPr>
        <w:tab/>
        <w:t xml:space="preserve">    </w:t>
      </w:r>
      <w:r w:rsidRPr="005A01B6">
        <w:rPr>
          <w:rFonts w:ascii="Comic Sans MS" w:hAnsi="Comic Sans MS"/>
        </w:rPr>
        <w:tab/>
      </w:r>
      <w:r w:rsidRPr="005A01B6">
        <w:rPr>
          <w:rFonts w:ascii="Comic Sans MS" w:hAnsi="Comic Sans MS"/>
        </w:rPr>
        <w:tab/>
      </w:r>
      <w:r w:rsidRPr="005622E9">
        <w:rPr>
          <w:rFonts w:ascii="Comic Sans MS" w:hAnsi="Comic Sans MS"/>
        </w:rPr>
        <w:t xml:space="preserve"> </w:t>
      </w:r>
    </w:p>
    <w:p w:rsidR="00422C57" w:rsidRPr="005622E9" w:rsidRDefault="00422C57" w:rsidP="00422C57">
      <w:pPr>
        <w:rPr>
          <w:rFonts w:ascii="Comic Sans MS" w:hAnsi="Comic Sans MS"/>
        </w:rPr>
      </w:pPr>
      <w:r w:rsidRPr="005622E9">
        <w:rPr>
          <w:rFonts w:ascii="Comic Sans MS" w:hAnsi="Comic Sans MS"/>
          <w:position w:val="-24"/>
        </w:rPr>
        <w:object w:dxaOrig="360" w:dyaOrig="620">
          <v:shape id="_x0000_i1030" type="#_x0000_t75" style="width:18.15pt;height:30.7pt" o:ole="">
            <v:imagedata r:id="rId14" o:title=""/>
          </v:shape>
          <o:OLEObject Type="Embed" ProgID="Equation.3" ShapeID="_x0000_i1030" DrawAspect="Content" ObjectID="_1647286050" r:id="rId15"/>
        </w:object>
      </w:r>
      <w:r w:rsidRPr="005622E9">
        <w:rPr>
          <w:rFonts w:ascii="Comic Sans MS" w:hAnsi="Comic Sans MS"/>
        </w:rPr>
        <w:t>=</w:t>
      </w:r>
    </w:p>
    <w:p w:rsidR="00422C57" w:rsidRDefault="00422C57" w:rsidP="00BB4A0A">
      <w:pPr>
        <w:rPr>
          <w:b/>
          <w:sz w:val="24"/>
          <w:szCs w:val="24"/>
        </w:rPr>
      </w:pPr>
    </w:p>
    <w:p w:rsidR="002727DB" w:rsidRPr="002727DB" w:rsidRDefault="00422C57" w:rsidP="002727DB">
      <w:pPr>
        <w:ind w:left="224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="002727DB" w:rsidRPr="002727DB">
        <w:rPr>
          <w:b/>
          <w:color w:val="221F1F"/>
          <w:sz w:val="24"/>
        </w:rPr>
        <w:t xml:space="preserve"> </w:t>
      </w:r>
      <w:r w:rsidR="002727DB" w:rsidRPr="002727DB">
        <w:rPr>
          <w:b/>
          <w:color w:val="221F1F"/>
          <w:sz w:val="24"/>
          <w:szCs w:val="24"/>
        </w:rPr>
        <w:t>. Γράφω τις διαιρέσεις που εκφράζουν τα κλάσματα:</w:t>
      </w:r>
    </w:p>
    <w:p w:rsidR="002727DB" w:rsidRDefault="002727DB" w:rsidP="002727DB">
      <w:pPr>
        <w:pStyle w:val="a3"/>
        <w:spacing w:before="7"/>
        <w:rPr>
          <w:b/>
          <w:sz w:val="14"/>
        </w:rPr>
      </w:pPr>
    </w:p>
    <w:p w:rsidR="002727DB" w:rsidRDefault="002727DB" w:rsidP="002727DB">
      <w:pPr>
        <w:rPr>
          <w:sz w:val="14"/>
        </w:rPr>
        <w:sectPr w:rsidR="002727DB">
          <w:pgSz w:w="11910" w:h="16840"/>
          <w:pgMar w:top="760" w:right="1140" w:bottom="560" w:left="1000" w:header="284" w:footer="377" w:gutter="0"/>
          <w:cols w:space="720"/>
        </w:sectPr>
      </w:pPr>
    </w:p>
    <w:p w:rsidR="002727DB" w:rsidRPr="008417F9" w:rsidRDefault="002727DB" w:rsidP="002727DB">
      <w:pPr>
        <w:spacing w:before="204" w:line="311" w:lineRule="exact"/>
        <w:ind w:left="284"/>
        <w:rPr>
          <w:rFonts w:eastAsia="Cambria Math" w:cstheme="minorHAnsi"/>
          <w:sz w:val="24"/>
          <w:szCs w:val="24"/>
        </w:rPr>
      </w:pPr>
      <w:proofErr w:type="spellStart"/>
      <w:r w:rsidRPr="008417F9">
        <w:rPr>
          <w:rFonts w:ascii="Cambria Math" w:eastAsia="Cambria Math" w:cstheme="minorHAnsi"/>
          <w:sz w:val="24"/>
          <w:szCs w:val="24"/>
        </w:rPr>
        <w:lastRenderedPageBreak/>
        <w:t>𝛂</w:t>
      </w:r>
      <w:proofErr w:type="spellEnd"/>
      <w:r w:rsidRPr="008417F9">
        <w:rPr>
          <w:rFonts w:eastAsia="Cambria Math" w:cstheme="minorHAnsi"/>
          <w:sz w:val="24"/>
          <w:szCs w:val="24"/>
        </w:rPr>
        <w:t>.</w:t>
      </w:r>
      <w:r w:rsidRPr="008417F9">
        <w:rPr>
          <w:rFonts w:eastAsia="Cambria Math" w:cstheme="minorHAnsi"/>
          <w:spacing w:val="-29"/>
          <w:sz w:val="24"/>
          <w:szCs w:val="24"/>
        </w:rPr>
        <w:t xml:space="preserve"> </w:t>
      </w:r>
      <w:proofErr w:type="spellStart"/>
      <w:r w:rsidRPr="008417F9">
        <w:rPr>
          <w:rFonts w:ascii="Cambria Math" w:eastAsia="Cambria Math" w:cstheme="minorHAnsi"/>
          <w:sz w:val="24"/>
          <w:szCs w:val="24"/>
          <w:vertAlign w:val="superscript"/>
        </w:rPr>
        <w:t>𝟏</w:t>
      </w:r>
      <w:proofErr w:type="spellEnd"/>
    </w:p>
    <w:p w:rsidR="002727DB" w:rsidRPr="008417F9" w:rsidRDefault="002727DB" w:rsidP="002727DB">
      <w:pPr>
        <w:spacing w:line="205" w:lineRule="exact"/>
        <w:ind w:right="38"/>
        <w:jc w:val="right"/>
        <w:rPr>
          <w:rFonts w:eastAsia="Cambria Math" w:cstheme="minorHAnsi"/>
          <w:sz w:val="24"/>
          <w:szCs w:val="24"/>
        </w:rPr>
      </w:pPr>
      <w:proofErr w:type="spellStart"/>
      <w:r w:rsidRPr="008417F9">
        <w:rPr>
          <w:rFonts w:ascii="Cambria Math" w:eastAsia="Cambria Math" w:cstheme="minorHAnsi"/>
          <w:sz w:val="24"/>
          <w:szCs w:val="24"/>
        </w:rPr>
        <w:t>𝟑</w:t>
      </w:r>
      <w:proofErr w:type="spellEnd"/>
    </w:p>
    <w:p w:rsidR="002727DB" w:rsidRPr="008417F9" w:rsidRDefault="002727DB" w:rsidP="002727DB">
      <w:pPr>
        <w:spacing w:before="132" w:line="170" w:lineRule="auto"/>
        <w:ind w:left="283"/>
        <w:rPr>
          <w:rFonts w:eastAsia="Cambria Math" w:cstheme="minorHAnsi"/>
          <w:sz w:val="24"/>
          <w:szCs w:val="24"/>
        </w:rPr>
      </w:pPr>
      <w:r w:rsidRPr="008417F9">
        <w:rPr>
          <w:rFonts w:cstheme="minorHAnsi"/>
          <w:sz w:val="24"/>
          <w:szCs w:val="24"/>
        </w:rPr>
        <w:br w:type="column"/>
      </w:r>
      <w:r w:rsidRPr="008417F9">
        <w:rPr>
          <w:rFonts w:eastAsia="Cambria Math" w:cstheme="minorHAnsi"/>
          <w:b/>
          <w:position w:val="-18"/>
          <w:sz w:val="24"/>
          <w:szCs w:val="24"/>
        </w:rPr>
        <w:lastRenderedPageBreak/>
        <w:t xml:space="preserve">β. </w:t>
      </w:r>
      <w:r w:rsidRPr="008417F9">
        <w:rPr>
          <w:rFonts w:eastAsia="Cambria Math" w:cstheme="minorHAnsi"/>
          <w:b/>
          <w:spacing w:val="4"/>
          <w:position w:val="-18"/>
          <w:sz w:val="24"/>
          <w:szCs w:val="24"/>
        </w:rPr>
        <w:t xml:space="preserve"> </w:t>
      </w:r>
      <w:proofErr w:type="spellStart"/>
      <w:r w:rsidRPr="008417F9">
        <w:rPr>
          <w:rFonts w:ascii="Cambria Math" w:eastAsia="Cambria Math" w:hAnsi="Cambria Math" w:cstheme="minorHAnsi"/>
          <w:sz w:val="24"/>
          <w:szCs w:val="24"/>
        </w:rPr>
        <w:t>𝟏𝟑</w:t>
      </w:r>
      <w:proofErr w:type="spellEnd"/>
    </w:p>
    <w:p w:rsidR="002727DB" w:rsidRPr="008417F9" w:rsidRDefault="002727DB" w:rsidP="002727DB">
      <w:pPr>
        <w:spacing w:line="214" w:lineRule="exact"/>
        <w:ind w:right="104"/>
        <w:jc w:val="right"/>
        <w:rPr>
          <w:rFonts w:eastAsia="Cambria Math" w:cstheme="minorHAnsi"/>
          <w:sz w:val="24"/>
          <w:szCs w:val="24"/>
        </w:rPr>
      </w:pPr>
      <w:proofErr w:type="spellStart"/>
      <w:r w:rsidRPr="008417F9">
        <w:rPr>
          <w:rFonts w:ascii="Cambria Math" w:eastAsia="Cambria Math" w:cstheme="minorHAnsi"/>
          <w:sz w:val="24"/>
          <w:szCs w:val="24"/>
        </w:rPr>
        <w:t>𝟓</w:t>
      </w:r>
      <w:proofErr w:type="spellEnd"/>
    </w:p>
    <w:p w:rsidR="002727DB" w:rsidRPr="008417F9" w:rsidRDefault="002727DB" w:rsidP="002727DB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8417F9">
        <w:rPr>
          <w:rFonts w:asciiTheme="minorHAnsi" w:hAnsiTheme="minorHAnsi" w:cstheme="minorHAnsi"/>
          <w:sz w:val="24"/>
          <w:szCs w:val="24"/>
        </w:rPr>
        <w:br w:type="column"/>
      </w:r>
      <w:proofErr w:type="spellStart"/>
      <w:r w:rsidRPr="008417F9">
        <w:rPr>
          <w:rFonts w:cstheme="minorHAnsi"/>
          <w:sz w:val="24"/>
          <w:szCs w:val="24"/>
        </w:rPr>
        <w:lastRenderedPageBreak/>
        <w:t>𝛄</w:t>
      </w:r>
      <w:proofErr w:type="spellEnd"/>
      <w:r w:rsidRPr="008417F9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8417F9">
        <w:rPr>
          <w:rFonts w:cstheme="minorHAnsi"/>
          <w:sz w:val="24"/>
          <w:szCs w:val="24"/>
          <w:vertAlign w:val="superscript"/>
        </w:rPr>
        <w:t>𝟕</w:t>
      </w:r>
      <w:proofErr w:type="spellEnd"/>
    </w:p>
    <w:p w:rsidR="002727DB" w:rsidRPr="008417F9" w:rsidRDefault="002727DB" w:rsidP="002727DB">
      <w:pPr>
        <w:spacing w:line="205" w:lineRule="exact"/>
        <w:ind w:left="583"/>
        <w:rPr>
          <w:rFonts w:eastAsia="Cambria Math" w:cstheme="minorHAnsi"/>
          <w:sz w:val="24"/>
          <w:szCs w:val="24"/>
        </w:rPr>
      </w:pPr>
      <w:proofErr w:type="spellStart"/>
      <w:r w:rsidRPr="008417F9">
        <w:rPr>
          <w:rFonts w:ascii="Cambria Math" w:eastAsia="Cambria Math" w:cstheme="minorHAnsi"/>
          <w:sz w:val="24"/>
          <w:szCs w:val="24"/>
        </w:rPr>
        <w:t>𝟏𝟎</w:t>
      </w:r>
      <w:proofErr w:type="spellEnd"/>
    </w:p>
    <w:p w:rsidR="002727DB" w:rsidRPr="008417F9" w:rsidRDefault="002727DB" w:rsidP="002727DB">
      <w:pPr>
        <w:spacing w:before="132" w:line="170" w:lineRule="auto"/>
        <w:ind w:left="283"/>
        <w:rPr>
          <w:rFonts w:eastAsia="Cambria Math" w:cstheme="minorHAnsi"/>
          <w:sz w:val="24"/>
          <w:szCs w:val="24"/>
        </w:rPr>
      </w:pPr>
      <w:r w:rsidRPr="008417F9">
        <w:rPr>
          <w:rFonts w:cstheme="minorHAnsi"/>
          <w:sz w:val="24"/>
          <w:szCs w:val="24"/>
        </w:rPr>
        <w:br w:type="column"/>
      </w:r>
      <w:proofErr w:type="spellStart"/>
      <w:r w:rsidRPr="008417F9">
        <w:rPr>
          <w:rFonts w:ascii="Cambria Math" w:eastAsia="Cambria Math" w:cstheme="minorHAnsi"/>
          <w:position w:val="-18"/>
          <w:sz w:val="24"/>
          <w:szCs w:val="24"/>
        </w:rPr>
        <w:lastRenderedPageBreak/>
        <w:t>𝛅</w:t>
      </w:r>
      <w:proofErr w:type="spellEnd"/>
      <w:r w:rsidRPr="008417F9">
        <w:rPr>
          <w:rFonts w:eastAsia="Cambria Math" w:cstheme="minorHAnsi"/>
          <w:position w:val="-18"/>
          <w:sz w:val="24"/>
          <w:szCs w:val="24"/>
        </w:rPr>
        <w:t>.</w:t>
      </w:r>
      <w:r w:rsidRPr="008417F9">
        <w:rPr>
          <w:rFonts w:eastAsia="Cambria Math" w:cstheme="minorHAnsi"/>
          <w:spacing w:val="-20"/>
          <w:position w:val="-18"/>
          <w:sz w:val="24"/>
          <w:szCs w:val="24"/>
        </w:rPr>
        <w:t xml:space="preserve"> </w:t>
      </w:r>
      <w:proofErr w:type="spellStart"/>
      <w:r w:rsidRPr="008417F9">
        <w:rPr>
          <w:rFonts w:ascii="Cambria Math" w:eastAsia="Cambria Math" w:cstheme="minorHAnsi"/>
          <w:sz w:val="24"/>
          <w:szCs w:val="24"/>
        </w:rPr>
        <w:t>𝟏𝟎</w:t>
      </w:r>
      <w:proofErr w:type="spellEnd"/>
    </w:p>
    <w:p w:rsidR="002727DB" w:rsidRPr="008417F9" w:rsidRDefault="002727DB" w:rsidP="002727DB">
      <w:pPr>
        <w:spacing w:line="214" w:lineRule="exact"/>
        <w:ind w:left="589"/>
        <w:rPr>
          <w:rFonts w:eastAsia="Cambria Math" w:cstheme="minorHAnsi"/>
          <w:sz w:val="24"/>
          <w:szCs w:val="24"/>
        </w:rPr>
      </w:pPr>
      <w:proofErr w:type="spellStart"/>
      <w:r w:rsidRPr="008417F9">
        <w:rPr>
          <w:rFonts w:ascii="Cambria Math" w:eastAsia="Cambria Math" w:cstheme="minorHAnsi"/>
          <w:sz w:val="24"/>
          <w:szCs w:val="24"/>
        </w:rPr>
        <w:t>𝟏𝟎</w:t>
      </w:r>
      <w:proofErr w:type="spellEnd"/>
    </w:p>
    <w:p w:rsidR="002727DB" w:rsidRPr="008417F9" w:rsidRDefault="002727DB" w:rsidP="002727DB">
      <w:pPr>
        <w:pStyle w:val="Heading2"/>
        <w:ind w:left="283"/>
        <w:rPr>
          <w:rFonts w:asciiTheme="minorHAnsi" w:hAnsiTheme="minorHAnsi" w:cstheme="minorHAnsi"/>
          <w:sz w:val="24"/>
          <w:szCs w:val="24"/>
        </w:rPr>
      </w:pPr>
      <w:r w:rsidRPr="008417F9">
        <w:rPr>
          <w:rFonts w:asciiTheme="minorHAnsi" w:hAnsiTheme="minorHAnsi" w:cstheme="minorHAnsi"/>
          <w:sz w:val="24"/>
          <w:szCs w:val="24"/>
        </w:rPr>
        <w:br w:type="column"/>
      </w:r>
      <w:proofErr w:type="spellStart"/>
      <w:r w:rsidRPr="008417F9">
        <w:rPr>
          <w:rFonts w:cstheme="minorHAnsi"/>
          <w:sz w:val="24"/>
          <w:szCs w:val="24"/>
        </w:rPr>
        <w:lastRenderedPageBreak/>
        <w:t>𝛆</w:t>
      </w:r>
      <w:proofErr w:type="spellEnd"/>
      <w:r w:rsidRPr="008417F9">
        <w:rPr>
          <w:rFonts w:asciiTheme="minorHAnsi" w:hAnsiTheme="minorHAnsi" w:cstheme="minorHAnsi"/>
          <w:sz w:val="24"/>
          <w:szCs w:val="24"/>
        </w:rPr>
        <w:t>.</w:t>
      </w:r>
      <w:r w:rsidRPr="008417F9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proofErr w:type="spellStart"/>
      <w:r w:rsidRPr="008417F9">
        <w:rPr>
          <w:rFonts w:cstheme="minorHAnsi"/>
          <w:sz w:val="24"/>
          <w:szCs w:val="24"/>
          <w:vertAlign w:val="superscript"/>
        </w:rPr>
        <w:t>𝟒</w:t>
      </w:r>
      <w:proofErr w:type="spellEnd"/>
    </w:p>
    <w:p w:rsidR="002727DB" w:rsidRDefault="002727DB" w:rsidP="002727DB">
      <w:pPr>
        <w:spacing w:line="205" w:lineRule="exact"/>
        <w:ind w:left="562"/>
        <w:rPr>
          <w:rFonts w:ascii="Cambria Math" w:eastAsia="Cambria Math"/>
          <w:sz w:val="23"/>
        </w:rPr>
      </w:pPr>
      <w:proofErr w:type="spellStart"/>
      <w:r w:rsidRPr="008417F9">
        <w:rPr>
          <w:rFonts w:ascii="Cambria Math" w:eastAsia="Cambria Math" w:cstheme="minorHAnsi"/>
          <w:sz w:val="24"/>
          <w:szCs w:val="24"/>
        </w:rPr>
        <w:t>𝟕</w:t>
      </w:r>
      <w:proofErr w:type="spellEnd"/>
    </w:p>
    <w:p w:rsidR="002727DB" w:rsidRDefault="002727DB" w:rsidP="002727DB">
      <w:pPr>
        <w:spacing w:line="205" w:lineRule="exact"/>
        <w:rPr>
          <w:rFonts w:ascii="Cambria Math" w:eastAsia="Cambria Math"/>
          <w:sz w:val="23"/>
        </w:rPr>
        <w:sectPr w:rsidR="002727DB">
          <w:type w:val="continuous"/>
          <w:pgSz w:w="11910" w:h="16840"/>
          <w:pgMar w:top="760" w:right="1140" w:bottom="560" w:left="1000" w:header="720" w:footer="720" w:gutter="0"/>
          <w:cols w:num="5" w:space="720" w:equalWidth="0">
            <w:col w:w="787" w:space="966"/>
            <w:col w:w="982" w:space="888"/>
            <w:col w:w="898" w:space="654"/>
            <w:col w:w="903" w:space="826"/>
            <w:col w:w="2866"/>
          </w:cols>
        </w:sectPr>
      </w:pPr>
    </w:p>
    <w:p w:rsidR="002727DB" w:rsidRDefault="002727DB" w:rsidP="002727DB">
      <w:pPr>
        <w:pStyle w:val="a3"/>
        <w:rPr>
          <w:rFonts w:ascii="Cambria Math"/>
          <w:b/>
          <w:sz w:val="27"/>
        </w:rPr>
      </w:pPr>
    </w:p>
    <w:p w:rsidR="002727DB" w:rsidRDefault="002727DB" w:rsidP="002727DB">
      <w:pPr>
        <w:ind w:left="224"/>
        <w:rPr>
          <w:rFonts w:ascii="Cambria Math" w:eastAsia="Cambria Math"/>
          <w:sz w:val="32"/>
        </w:rPr>
      </w:pPr>
      <w:r>
        <w:rPr>
          <w:b/>
          <w:color w:val="221F1F"/>
          <w:sz w:val="24"/>
        </w:rPr>
        <w:t>. α………….       β…………     γ…………     δ…………    ε………….</w:t>
      </w:r>
    </w:p>
    <w:p w:rsidR="002727DB" w:rsidRDefault="002727DB" w:rsidP="002727DB">
      <w:pPr>
        <w:rPr>
          <w:sz w:val="24"/>
          <w:szCs w:val="24"/>
        </w:rPr>
      </w:pPr>
    </w:p>
    <w:p w:rsidR="009644CB" w:rsidRDefault="009644CB" w:rsidP="002727DB">
      <w:pPr>
        <w:rPr>
          <w:sz w:val="24"/>
          <w:szCs w:val="24"/>
        </w:rPr>
      </w:pPr>
    </w:p>
    <w:p w:rsidR="009644CB" w:rsidRPr="008417F9" w:rsidRDefault="009644CB" w:rsidP="002727DB">
      <w:pPr>
        <w:rPr>
          <w:b/>
          <w:sz w:val="24"/>
          <w:szCs w:val="24"/>
          <w:lang w:val="en-US"/>
        </w:rPr>
      </w:pPr>
      <w:r w:rsidRPr="008417F9">
        <w:rPr>
          <w:b/>
          <w:sz w:val="24"/>
          <w:szCs w:val="24"/>
        </w:rPr>
        <w:t xml:space="preserve">10.Η  </w:t>
      </w:r>
      <w:r w:rsidR="008417F9" w:rsidRPr="008417F9">
        <w:rPr>
          <w:b/>
          <w:sz w:val="24"/>
          <w:szCs w:val="24"/>
        </w:rPr>
        <w:t>κυρία</w:t>
      </w:r>
      <w:r w:rsidRPr="008417F9">
        <w:rPr>
          <w:b/>
          <w:sz w:val="24"/>
          <w:szCs w:val="24"/>
        </w:rPr>
        <w:t xml:space="preserve"> </w:t>
      </w:r>
      <w:r w:rsidR="008417F9" w:rsidRPr="008417F9">
        <w:rPr>
          <w:b/>
          <w:sz w:val="24"/>
          <w:szCs w:val="24"/>
        </w:rPr>
        <w:t>Άννα</w:t>
      </w:r>
      <w:r w:rsidRPr="008417F9">
        <w:rPr>
          <w:b/>
          <w:sz w:val="24"/>
          <w:szCs w:val="24"/>
        </w:rPr>
        <w:t xml:space="preserve">  </w:t>
      </w:r>
      <w:r w:rsidR="008417F9" w:rsidRPr="008417F9">
        <w:rPr>
          <w:b/>
          <w:sz w:val="24"/>
          <w:szCs w:val="24"/>
        </w:rPr>
        <w:t>αγόρασε</w:t>
      </w:r>
      <w:r w:rsidRPr="008417F9">
        <w:rPr>
          <w:b/>
          <w:sz w:val="24"/>
          <w:szCs w:val="24"/>
        </w:rPr>
        <w:t xml:space="preserve"> 2 κιλά  </w:t>
      </w:r>
      <w:r w:rsidR="008417F9" w:rsidRPr="008417F9">
        <w:rPr>
          <w:b/>
          <w:sz w:val="24"/>
          <w:szCs w:val="24"/>
        </w:rPr>
        <w:t>μαρμελάδα</w:t>
      </w:r>
      <w:r w:rsidRPr="008417F9">
        <w:rPr>
          <w:b/>
          <w:sz w:val="24"/>
          <w:szCs w:val="24"/>
        </w:rPr>
        <w:t xml:space="preserve">  και τη μοίρασε </w:t>
      </w:r>
      <w:r w:rsidR="008417F9" w:rsidRPr="008417F9">
        <w:rPr>
          <w:b/>
          <w:sz w:val="24"/>
          <w:szCs w:val="24"/>
        </w:rPr>
        <w:t>εξίσου</w:t>
      </w:r>
      <w:r w:rsidRPr="008417F9">
        <w:rPr>
          <w:b/>
          <w:sz w:val="24"/>
          <w:szCs w:val="24"/>
        </w:rPr>
        <w:t xml:space="preserve"> στα  4 εγγόνια της.</w:t>
      </w:r>
      <w:r w:rsidR="008417F9" w:rsidRPr="008417F9">
        <w:rPr>
          <w:b/>
          <w:sz w:val="24"/>
          <w:szCs w:val="24"/>
        </w:rPr>
        <w:t xml:space="preserve"> Πόση</w:t>
      </w:r>
      <w:r w:rsidRPr="008417F9">
        <w:rPr>
          <w:b/>
          <w:sz w:val="24"/>
          <w:szCs w:val="24"/>
        </w:rPr>
        <w:t xml:space="preserve"> μαρμελάδα </w:t>
      </w:r>
      <w:r w:rsidR="008417F9" w:rsidRPr="008417F9">
        <w:rPr>
          <w:b/>
          <w:sz w:val="24"/>
          <w:szCs w:val="24"/>
        </w:rPr>
        <w:t>πήρε</w:t>
      </w:r>
      <w:r w:rsidRPr="008417F9">
        <w:rPr>
          <w:b/>
          <w:sz w:val="24"/>
          <w:szCs w:val="24"/>
        </w:rPr>
        <w:t xml:space="preserve"> το κάθε εγγόνι;</w:t>
      </w:r>
    </w:p>
    <w:p w:rsidR="009644CB" w:rsidRDefault="009644CB" w:rsidP="002727DB">
      <w:pPr>
        <w:rPr>
          <w:sz w:val="24"/>
          <w:szCs w:val="24"/>
          <w:lang w:val="en-US"/>
        </w:rPr>
      </w:pPr>
    </w:p>
    <w:p w:rsidR="009644CB" w:rsidRDefault="009644CB" w:rsidP="002727DB">
      <w:pPr>
        <w:rPr>
          <w:sz w:val="24"/>
          <w:szCs w:val="24"/>
          <w:lang w:val="en-US"/>
        </w:rPr>
      </w:pPr>
    </w:p>
    <w:p w:rsidR="009644CB" w:rsidRDefault="009644CB" w:rsidP="002727DB">
      <w:pPr>
        <w:rPr>
          <w:sz w:val="24"/>
          <w:szCs w:val="24"/>
          <w:lang w:val="en-US"/>
        </w:rPr>
      </w:pPr>
    </w:p>
    <w:p w:rsidR="009644CB" w:rsidRDefault="009644CB" w:rsidP="002727DB">
      <w:pPr>
        <w:rPr>
          <w:sz w:val="24"/>
          <w:szCs w:val="24"/>
          <w:lang w:val="en-US"/>
        </w:rPr>
      </w:pPr>
    </w:p>
    <w:p w:rsidR="009644CB" w:rsidRPr="008417F9" w:rsidRDefault="009644CB" w:rsidP="002727DB">
      <w:pPr>
        <w:rPr>
          <w:sz w:val="24"/>
          <w:szCs w:val="24"/>
          <w:lang w:val="en-US"/>
        </w:rPr>
        <w:sectPr w:rsidR="009644CB" w:rsidRPr="008417F9" w:rsidSect="002727DB">
          <w:type w:val="continuous"/>
          <w:pgSz w:w="11910" w:h="16840"/>
          <w:pgMar w:top="760" w:right="1140" w:bottom="560" w:left="1000" w:header="284" w:footer="377" w:gutter="0"/>
          <w:cols w:space="720"/>
        </w:sectPr>
      </w:pPr>
      <w:r w:rsidRPr="008417F9">
        <w:rPr>
          <w:b/>
          <w:sz w:val="24"/>
          <w:szCs w:val="24"/>
          <w:lang w:val="en-US"/>
        </w:rPr>
        <w:t>A</w:t>
      </w:r>
      <w:proofErr w:type="spellStart"/>
      <w:r w:rsidR="008417F9" w:rsidRPr="008417F9">
        <w:rPr>
          <w:b/>
          <w:sz w:val="24"/>
          <w:szCs w:val="24"/>
        </w:rPr>
        <w:t>πάντηση</w:t>
      </w:r>
      <w:proofErr w:type="spellEnd"/>
      <w:proofErr w:type="gramStart"/>
      <w:r w:rsidR="008417F9" w:rsidRPr="008417F9">
        <w:rPr>
          <w:b/>
          <w:sz w:val="24"/>
          <w:szCs w:val="24"/>
          <w:lang w:val="en-US"/>
        </w:rPr>
        <w:t>:</w:t>
      </w:r>
      <w:r w:rsidR="008417F9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………………………………………………………………………………………………………………………………..</w:t>
      </w:r>
      <w:proofErr w:type="gramEnd"/>
    </w:p>
    <w:p w:rsidR="002727DB" w:rsidRPr="009644CB" w:rsidRDefault="002727DB" w:rsidP="002727DB">
      <w:pPr>
        <w:spacing w:line="205" w:lineRule="exact"/>
        <w:rPr>
          <w:rFonts w:ascii="Cambria Math" w:eastAsia="Cambria Math"/>
          <w:sz w:val="23"/>
        </w:rPr>
      </w:pPr>
    </w:p>
    <w:p w:rsidR="009644CB" w:rsidRPr="009644CB" w:rsidRDefault="009644CB" w:rsidP="002727DB">
      <w:pPr>
        <w:spacing w:line="205" w:lineRule="exact"/>
        <w:rPr>
          <w:rFonts w:ascii="Cambria Math" w:eastAsia="Cambria Math"/>
          <w:sz w:val="23"/>
        </w:rPr>
      </w:pPr>
    </w:p>
    <w:p w:rsidR="009644CB" w:rsidRPr="009644CB" w:rsidRDefault="009644CB" w:rsidP="002727DB">
      <w:pPr>
        <w:spacing w:line="205" w:lineRule="exact"/>
        <w:rPr>
          <w:rFonts w:ascii="Cambria Math" w:eastAsia="Cambria Math"/>
          <w:sz w:val="23"/>
        </w:rPr>
      </w:pPr>
    </w:p>
    <w:p w:rsidR="009644CB" w:rsidRPr="009644CB" w:rsidRDefault="009644CB" w:rsidP="002727DB">
      <w:pPr>
        <w:spacing w:line="205" w:lineRule="exact"/>
        <w:rPr>
          <w:rFonts w:ascii="Cambria Math" w:eastAsia="Cambria Math"/>
          <w:sz w:val="23"/>
        </w:rPr>
      </w:pPr>
    </w:p>
    <w:p w:rsidR="009644CB" w:rsidRPr="009644CB" w:rsidRDefault="009644CB" w:rsidP="002727DB">
      <w:pPr>
        <w:spacing w:line="205" w:lineRule="exact"/>
        <w:rPr>
          <w:rFonts w:ascii="Cambria Math" w:eastAsia="Cambria Math"/>
          <w:sz w:val="23"/>
        </w:rPr>
      </w:pPr>
    </w:p>
    <w:p w:rsidR="002727DB" w:rsidRDefault="002727DB" w:rsidP="002727DB">
      <w:pPr>
        <w:pStyle w:val="a3"/>
        <w:rPr>
          <w:rFonts w:ascii="Cambria Math"/>
          <w:b/>
          <w:sz w:val="27"/>
        </w:rPr>
      </w:pPr>
    </w:p>
    <w:p w:rsidR="002727DB" w:rsidRDefault="002727DB" w:rsidP="002727DB">
      <w:pPr>
        <w:pStyle w:val="a3"/>
        <w:spacing w:before="13"/>
        <w:rPr>
          <w:b/>
          <w:sz w:val="35"/>
        </w:rPr>
      </w:pPr>
    </w:p>
    <w:p w:rsidR="00422C57" w:rsidRDefault="00422C57" w:rsidP="00BB4A0A">
      <w:pPr>
        <w:rPr>
          <w:b/>
          <w:sz w:val="24"/>
          <w:szCs w:val="24"/>
        </w:rPr>
      </w:pPr>
    </w:p>
    <w:p w:rsidR="00422C57" w:rsidRPr="00537346" w:rsidRDefault="00422C57" w:rsidP="00BB4A0A">
      <w:pPr>
        <w:rPr>
          <w:b/>
          <w:sz w:val="24"/>
          <w:szCs w:val="24"/>
        </w:rPr>
      </w:pPr>
    </w:p>
    <w:sectPr w:rsidR="00422C57" w:rsidRPr="00537346" w:rsidSect="00E2208B">
      <w:pgSz w:w="11906" w:h="16838"/>
      <w:pgMar w:top="113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52EF9"/>
    <w:rsid w:val="000A7F6A"/>
    <w:rsid w:val="002727DB"/>
    <w:rsid w:val="00380222"/>
    <w:rsid w:val="00422C57"/>
    <w:rsid w:val="004A2FC0"/>
    <w:rsid w:val="00537346"/>
    <w:rsid w:val="0082722B"/>
    <w:rsid w:val="008417F9"/>
    <w:rsid w:val="008D76BB"/>
    <w:rsid w:val="00960C90"/>
    <w:rsid w:val="009644CB"/>
    <w:rsid w:val="00A32E23"/>
    <w:rsid w:val="00A52EF9"/>
    <w:rsid w:val="00BB4A0A"/>
    <w:rsid w:val="00D74F02"/>
    <w:rsid w:val="00DC057C"/>
    <w:rsid w:val="00E2208B"/>
    <w:rsid w:val="00FE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0A7F6A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4"/>
      <w:szCs w:val="24"/>
      <w:lang w:eastAsia="el-GR" w:bidi="el-GR"/>
    </w:rPr>
  </w:style>
  <w:style w:type="character" w:customStyle="1" w:styleId="Char">
    <w:name w:val="Σώμα κειμένου Char"/>
    <w:basedOn w:val="a0"/>
    <w:link w:val="a3"/>
    <w:uiPriority w:val="1"/>
    <w:rsid w:val="000A7F6A"/>
    <w:rPr>
      <w:rFonts w:ascii="Comic Sans MS" w:eastAsia="Comic Sans MS" w:hAnsi="Comic Sans MS" w:cs="Comic Sans MS"/>
      <w:sz w:val="24"/>
      <w:szCs w:val="24"/>
      <w:lang w:eastAsia="el-GR" w:bidi="el-GR"/>
    </w:rPr>
  </w:style>
  <w:style w:type="paragraph" w:customStyle="1" w:styleId="TableParagraph">
    <w:name w:val="Table Paragraph"/>
    <w:basedOn w:val="a"/>
    <w:uiPriority w:val="1"/>
    <w:qFormat/>
    <w:rsid w:val="000A7F6A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eastAsia="el-GR" w:bidi="el-GR"/>
    </w:rPr>
  </w:style>
  <w:style w:type="paragraph" w:customStyle="1" w:styleId="Heading2">
    <w:name w:val="Heading 2"/>
    <w:basedOn w:val="a"/>
    <w:uiPriority w:val="1"/>
    <w:qFormat/>
    <w:rsid w:val="002727DB"/>
    <w:pPr>
      <w:widowControl w:val="0"/>
      <w:autoSpaceDE w:val="0"/>
      <w:autoSpaceDN w:val="0"/>
      <w:spacing w:before="204" w:after="0" w:line="311" w:lineRule="exact"/>
      <w:ind w:left="284"/>
      <w:outlineLvl w:val="2"/>
    </w:pPr>
    <w:rPr>
      <w:rFonts w:ascii="Cambria Math" w:eastAsia="Cambria Math" w:hAnsi="Cambria Math" w:cs="Cambria Math"/>
      <w:sz w:val="32"/>
      <w:szCs w:val="32"/>
      <w:lang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2020-04-01T18:22:00Z</dcterms:created>
  <dcterms:modified xsi:type="dcterms:W3CDTF">2020-04-01T19:41:00Z</dcterms:modified>
</cp:coreProperties>
</file>