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color w:val="1F4E79"/>
        </w:rPr>
        <w:t>Τα σνακ μέσα στη μέρα … την πείνα κάνουν πέρα!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0800" w:h="15600"/>
          <w:pgMar w:top="380" w:bottom="280" w:left="360" w:right="360"/>
        </w:sectPr>
      </w:pPr>
    </w:p>
    <w:p>
      <w:pPr>
        <w:spacing w:line="206" w:lineRule="auto" w:before="137"/>
        <w:ind w:left="622" w:right="0" w:firstLine="235"/>
        <w:jc w:val="left"/>
        <w:rPr>
          <w:b/>
          <w:sz w:val="24"/>
        </w:rPr>
      </w:pPr>
      <w:r>
        <w:rPr>
          <w:b/>
          <w:color w:val="1F4E79"/>
          <w:sz w:val="24"/>
        </w:rPr>
        <w:t>Για τα ενδιάμεσα γεύματα μου επιλέγω</w:t>
      </w:r>
    </w:p>
    <w:p>
      <w:pPr>
        <w:spacing w:line="206" w:lineRule="auto" w:before="1"/>
        <w:ind w:left="416" w:right="17" w:firstLine="0"/>
        <w:jc w:val="center"/>
        <w:rPr>
          <w:b/>
          <w:sz w:val="24"/>
        </w:rPr>
      </w:pPr>
      <w:r>
        <w:rPr>
          <w:b/>
          <w:color w:val="1F4E79"/>
          <w:sz w:val="24"/>
        </w:rPr>
        <w:t>τρόφιμα από μια από τις παρακάτω ομάδες</w:t>
      </w:r>
    </w:p>
    <w:p>
      <w:pPr>
        <w:spacing w:line="298" w:lineRule="exact" w:before="0"/>
        <w:ind w:left="414" w:right="17" w:firstLine="0"/>
        <w:jc w:val="center"/>
        <w:rPr>
          <w:b/>
          <w:sz w:val="24"/>
        </w:rPr>
      </w:pPr>
      <w:r>
        <w:rPr>
          <w:b/>
          <w:color w:val="1F4E79"/>
          <w:sz w:val="24"/>
        </w:rPr>
        <w:t>τροφίμων:</w:t>
      </w: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891" w:right="0" w:firstLine="0"/>
        <w:jc w:val="left"/>
        <w:rPr>
          <w:sz w:val="24"/>
        </w:rPr>
      </w:pPr>
      <w:r>
        <w:rPr>
          <w:sz w:val="24"/>
        </w:rPr>
        <w:t>Γαλακτοκομικά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60"/>
        <w:ind w:left="467" w:right="0" w:firstLine="0"/>
        <w:jc w:val="left"/>
        <w:rPr>
          <w:b/>
          <w:sz w:val="24"/>
        </w:rPr>
      </w:pPr>
      <w:r>
        <w:rPr>
          <w:b/>
          <w:color w:val="1F4E79"/>
          <w:sz w:val="24"/>
        </w:rPr>
        <w:t>Τι μου προσφέρουν;</w:t>
      </w:r>
    </w:p>
    <w:p>
      <w:pPr>
        <w:spacing w:line="206" w:lineRule="auto" w:before="92"/>
        <w:ind w:left="437" w:right="0" w:firstLine="0"/>
        <w:jc w:val="left"/>
        <w:rPr>
          <w:sz w:val="24"/>
        </w:rPr>
      </w:pPr>
      <w:r>
        <w:rPr>
          <w:sz w:val="24"/>
        </w:rPr>
        <w:t>Ενέργεια και με βοηθούν να ελέγχω την όρεξή μου μέχρι </w:t>
      </w:r>
      <w:r>
        <w:rPr>
          <w:spacing w:val="-7"/>
          <w:sz w:val="24"/>
        </w:rPr>
        <w:t>το </w:t>
      </w:r>
      <w:r>
        <w:rPr>
          <w:sz w:val="24"/>
        </w:rPr>
        <w:t>επόμενο</w:t>
      </w:r>
      <w:r>
        <w:rPr>
          <w:spacing w:val="-5"/>
          <w:sz w:val="24"/>
        </w:rPr>
        <w:t> </w:t>
      </w:r>
      <w:r>
        <w:rPr>
          <w:sz w:val="24"/>
        </w:rPr>
        <w:t>γεύμα!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206" w:lineRule="auto" w:before="258"/>
        <w:ind w:left="846" w:right="1244" w:hanging="12"/>
        <w:jc w:val="both"/>
        <w:rPr>
          <w:sz w:val="24"/>
        </w:rPr>
      </w:pPr>
      <w:r>
        <w:rPr>
          <w:sz w:val="24"/>
        </w:rPr>
        <w:t>Ικανοποιητική πρόσληψη των απαραίτητων</w:t>
      </w:r>
    </w:p>
    <w:p>
      <w:pPr>
        <w:spacing w:line="206" w:lineRule="auto" w:before="1"/>
        <w:ind w:left="344" w:right="757" w:firstLine="0"/>
        <w:jc w:val="center"/>
        <w:rPr>
          <w:sz w:val="24"/>
        </w:rPr>
      </w:pPr>
      <w:r>
        <w:rPr>
          <w:sz w:val="24"/>
        </w:rPr>
        <w:t>θρεπτικών συστατικών, όπως πρωτεΐνες, υδατάνθρακες, βιταμίνες κ.ά.</w:t>
      </w:r>
    </w:p>
    <w:p>
      <w:pPr>
        <w:spacing w:after="0" w:line="206" w:lineRule="auto"/>
        <w:jc w:val="center"/>
        <w:rPr>
          <w:sz w:val="24"/>
        </w:rPr>
        <w:sectPr>
          <w:type w:val="continuous"/>
          <w:pgSz w:w="10800" w:h="15600"/>
          <w:pgMar w:top="380" w:bottom="280" w:left="360" w:right="360"/>
          <w:cols w:num="3" w:equalWidth="0">
            <w:col w:w="3180" w:space="352"/>
            <w:col w:w="2889" w:space="40"/>
            <w:col w:w="36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0800" w:h="15600"/>
          <w:pgMar w:top="380" w:bottom="280" w:left="360" w:right="360"/>
        </w:sectPr>
      </w:pPr>
    </w:p>
    <w:p>
      <w:pPr>
        <w:pStyle w:val="BodyText"/>
        <w:spacing w:before="101"/>
        <w:ind w:left="148"/>
        <w:jc w:val="center"/>
      </w:pPr>
      <w:r>
        <w:rPr/>
        <w:pict>
          <v:group style="position:absolute;margin-left:7.08pt;margin-top:6.48pt;width:525.4pt;height:764.05pt;mso-position-horizontal-relative:page;mso-position-vertical-relative:page;z-index:-252312576" coordorigin="142,130" coordsize="10508,15281">
            <v:shape style="position:absolute;left:4407;top:11347;width:2412;height:3656" type="#_x0000_t75" stroked="false">
              <v:imagedata r:id="rId5" o:title=""/>
            </v:shape>
            <v:shape style="position:absolute;left:1560;top:12004;width:2817;height:1832" coordorigin="1560,12005" coordsize="2817,1832" path="m3984,12005l1560,12005,1560,13836,3984,13836,3984,12768,4377,12557,3984,12310,3984,12005xe" filled="true" fillcolor="#e1efd9" stroked="false">
              <v:path arrowok="t"/>
              <v:fill type="solid"/>
            </v:shape>
            <v:shape style="position:absolute;left:4113;top:1581;width:6080;height:3274" coordorigin="4114,1582" coordsize="6080,3274" path="m4114,2127l4119,2053,4133,1982,4156,1915,4188,1852,4227,1794,4273,1741,4326,1695,4384,1656,4447,1624,4514,1601,4585,1587,4659,1582,9647,1582,9721,1587,9792,1601,9860,1624,9923,1656,9981,1695,10033,1741,10079,1794,10118,1852,10150,1915,10173,1982,10188,2053,10193,2127,10193,4310,10188,4384,10173,4455,10150,4522,10118,4585,10079,4643,10033,4695,9981,4742,9923,4781,9860,4812,9792,4836,9721,4850,9647,4855,4659,4855,4585,4850,4514,4836,4447,4812,4384,4781,4326,4742,4273,4695,4227,4643,4188,4585,4156,4522,4133,4455,4119,4384,4114,4310,4114,2127xe" filled="false" stroked="true" strokeweight="4.560pt" strokecolor="#fae4d5">
              <v:path arrowok="t"/>
              <v:stroke dashstyle="solid"/>
            </v:shape>
            <v:shape style="position:absolute;left:633;top:1413;width:2993;height:7719" coordorigin="634,1414" coordsize="2993,7719" path="m634,1912l639,1839,655,1768,680,1702,714,1641,756,1585,805,1536,861,1494,922,1460,988,1435,1059,1419,1132,1414,3128,1414,3201,1419,3272,1435,3338,1460,3399,1494,3455,1536,3504,1585,3546,1641,3580,1702,3605,1768,3621,1839,3626,1912,3626,8633,3621,8707,3605,8777,3580,8843,3546,8905,3504,8960,3455,9010,3399,9052,3338,9086,3272,9111,3201,9127,3128,9132,1132,9132,1059,9127,988,9111,922,9086,861,9052,805,9010,756,8960,714,8905,680,8843,655,8777,639,8707,634,8633,634,1912xe" filled="false" stroked="true" strokeweight="4.560pt" strokecolor="#deebf7">
              <v:path arrowok="t"/>
              <v:stroke dashstyle="solid"/>
            </v:shape>
            <v:shape style="position:absolute;left:211;top:199;width:10368;height:15142" coordorigin="211,199" coordsize="10368,15142" path="m211,843l216,768,228,695,249,626,277,560,311,498,353,440,400,388,452,341,510,299,572,265,638,237,707,216,780,204,855,199,9935,199,10010,204,10083,216,10153,237,10219,265,10281,299,10338,341,10391,388,10438,440,10479,498,10514,560,10542,626,10562,695,10575,768,10579,843,10579,14697,10575,14772,10562,14845,10542,14914,10514,14980,10479,15042,10438,15100,10391,15152,10338,15199,10281,15241,10219,15275,10153,15303,10083,15324,10010,15336,9935,15341,855,15341,780,15336,707,15324,638,15303,572,15275,510,15241,452,15199,400,15152,353,15100,311,15042,277,14980,249,14914,228,14845,216,14772,211,14697,211,843xe" filled="false" stroked="true" strokeweight="6.96pt" strokecolor="#ffea92">
              <v:path arrowok="t"/>
              <v:stroke dashstyle="solid"/>
            </v:shape>
            <v:shape style="position:absolute;left:6960;top:1785;width:2964;height:2840" coordorigin="6960,1786" coordsize="2964,2840" path="m8442,1786l8366,1787,8290,1793,8216,1802,8143,1814,8072,1830,8001,1849,7932,1872,7865,1897,7800,1926,7736,1957,7674,1991,7613,2028,7555,2068,7499,2110,7446,2154,7394,2201,7345,2251,7298,2302,7254,2356,7213,2411,7175,2469,7139,2529,7106,2590,7076,2653,7050,2717,7027,2783,7007,2850,6990,2919,6977,2989,6968,3060,6962,3132,6960,3205,6962,3278,6968,3350,6977,3421,6990,3491,7007,3560,7027,3627,7050,3693,7076,3758,7106,3821,7139,3882,7175,3941,7213,3999,7254,4055,7298,4108,7345,4160,7394,4209,7446,4256,7499,4301,7555,4343,7613,4382,7674,4419,7736,4453,7800,4485,7865,4513,7932,4539,8001,4561,8072,4580,8143,4596,8216,4608,8290,4617,8366,4623,8442,4625,8518,4623,8594,4617,8668,4608,8741,4596,8812,4580,8883,4561,8952,4539,9019,4513,9084,4485,9148,4453,9210,4419,9271,4382,9329,4343,9385,4301,9438,4256,9490,4209,9539,4160,9586,4108,9630,4055,9671,3999,9709,3941,9745,3882,9778,3821,9808,3758,9834,3693,9857,3627,9877,3560,9894,3491,9907,3421,9916,3350,9922,3278,9924,3205,9922,3132,9916,3060,9907,2989,9894,2919,9877,2850,9857,2783,9834,2717,9808,2653,9778,2590,9745,2529,9709,2469,9671,2411,9630,2356,9586,2302,9539,2251,9490,2201,9438,2154,9385,2110,9329,2068,9271,2028,9210,1991,9148,1957,9084,1926,9019,1897,8952,1872,8883,1849,8812,1830,8741,1814,8668,1802,8594,1793,8518,1787,8442,1786xe" filled="true" fillcolor="#9dc3e6" stroked="false">
              <v:path arrowok="t"/>
              <v:fill type="solid"/>
            </v:shape>
            <v:shape style="position:absolute;left:5588;top:9148;width:4682;height:4940" coordorigin="5588,9149" coordsize="4682,4940" path="m8839,9149l5650,9149,5650,10426,6181,10426,5588,11133,6979,10426,8839,10426,8839,9149m10181,13190l7680,13190,7680,13340,6325,13074,7680,13564,7680,14088,10181,14088,10181,13340,10181,13190m10270,11172l7082,11172,7082,11725,6637,12089,7082,11962,7082,12120,10270,12120,10270,11962,10270,11172e" filled="true" fillcolor="#e1efd9" stroked="false">
              <v:path arrowok="t"/>
              <v:fill type="solid"/>
            </v:shape>
            <v:shape style="position:absolute;left:745;top:8085;width:550;height:656" type="#_x0000_t75" stroked="false">
              <v:imagedata r:id="rId6" o:title=""/>
            </v:shape>
            <v:shape style="position:absolute;left:1727;top:8112;width:594;height:665" type="#_x0000_t75" stroked="false">
              <v:imagedata r:id="rId7" o:title=""/>
            </v:shape>
            <v:shape style="position:absolute;left:1173;top:8121;width:531;height:644" type="#_x0000_t75" stroked="false">
              <v:imagedata r:id="rId8" o:title=""/>
            </v:shape>
            <v:shape style="position:absolute;left:2791;top:8128;width:552;height:682" type="#_x0000_t75" stroked="false">
              <v:imagedata r:id="rId9" o:title=""/>
            </v:shape>
            <v:shape style="position:absolute;left:2251;top:8032;width:497;height:929" type="#_x0000_t75" stroked="false">
              <v:imagedata r:id="rId10" o:title=""/>
            </v:shape>
            <v:shape style="position:absolute;left:1539;top:4101;width:655;height:559" type="#_x0000_t75" stroked="false">
              <v:imagedata r:id="rId11" o:title=""/>
            </v:shape>
            <v:shape style="position:absolute;left:859;top:4027;width:251;height:660" type="#_x0000_t75" stroked="false">
              <v:imagedata r:id="rId12" o:title=""/>
            </v:shape>
            <v:shape style="position:absolute;left:2374;top:4078;width:741;height:602" type="#_x0000_t75" stroked="false">
              <v:imagedata r:id="rId13" o:title=""/>
            </v:shape>
            <v:shape style="position:absolute;left:2032;top:6000;width:1044;height:725" type="#_x0000_t75" stroked="false">
              <v:imagedata r:id="rId14" o:title=""/>
            </v:shape>
            <v:shape style="position:absolute;left:1291;top:6028;width:826;height:797" type="#_x0000_t75" stroked="false">
              <v:imagedata r:id="rId15" o:title=""/>
            </v:shape>
            <v:shape style="position:absolute;left:4128;top:5836;width:6108;height:1392" coordorigin="4128,5837" coordsize="6108,1392" path="m4128,6069l4140,5995,4173,5932,4223,5882,4287,5849,4360,5837,10004,5837,10077,5849,10141,5882,10191,5932,10224,5995,10236,6069,10236,6997,10224,7070,10191,7134,10141,7184,10077,7217,10004,7229,4360,7229,4287,7217,4223,7184,4173,7134,4140,7070,4128,6997,4128,6069xe" filled="false" stroked="true" strokeweight="4.560pt" strokecolor="#deebf7">
              <v:path arrowok="t"/>
              <v:stroke dashstyle="solid"/>
            </v:shape>
            <v:shape style="position:absolute;left:9420;top:14448;width:848;height:664" type="#_x0000_t75" stroked="false">
              <v:imagedata r:id="rId16" o:title=""/>
            </v:shape>
            <w10:wrap type="none"/>
          </v:group>
        </w:pict>
      </w:r>
      <w:r>
        <w:rPr>
          <w:color w:val="2D75B6"/>
          <w:w w:val="100"/>
        </w:rPr>
        <w:t>ή</w:t>
      </w:r>
    </w:p>
    <w:p>
      <w:pPr>
        <w:spacing w:before="250"/>
        <w:ind w:left="631" w:right="440" w:firstLine="0"/>
        <w:jc w:val="center"/>
        <w:rPr>
          <w:sz w:val="24"/>
        </w:rPr>
      </w:pPr>
      <w:r>
        <w:rPr>
          <w:sz w:val="24"/>
        </w:rPr>
        <w:t>Δημητριακά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4"/>
        </w:rPr>
      </w:pPr>
    </w:p>
    <w:p>
      <w:pPr>
        <w:pStyle w:val="BodyText"/>
        <w:spacing w:line="495" w:lineRule="exact" w:before="1"/>
        <w:ind w:left="155"/>
        <w:jc w:val="center"/>
      </w:pPr>
      <w:r>
        <w:rPr>
          <w:color w:val="2D75B6"/>
        </w:rPr>
        <w:t>ή</w:t>
      </w:r>
    </w:p>
    <w:p>
      <w:pPr>
        <w:spacing w:line="328" w:lineRule="exact" w:before="0"/>
        <w:ind w:left="631" w:right="494" w:firstLine="0"/>
        <w:jc w:val="center"/>
        <w:rPr>
          <w:sz w:val="24"/>
        </w:rPr>
      </w:pPr>
      <w:r>
        <w:rPr>
          <w:sz w:val="24"/>
        </w:rPr>
        <w:t>Φρούτα &amp; Λαχανικά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3"/>
        <w:rPr>
          <w:sz w:val="26"/>
        </w:rPr>
      </w:pPr>
    </w:p>
    <w:p>
      <w:pPr>
        <w:spacing w:before="0"/>
        <w:ind w:left="1681" w:right="0" w:firstLine="0"/>
        <w:jc w:val="left"/>
        <w:rPr>
          <w:b/>
          <w:sz w:val="24"/>
        </w:rPr>
      </w:pPr>
      <w:r>
        <w:rPr>
          <w:b/>
          <w:color w:val="1F4E79"/>
          <w:sz w:val="24"/>
        </w:rPr>
        <w:t>Ήξερες ότι….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50"/>
        </w:rPr>
      </w:pPr>
    </w:p>
    <w:p>
      <w:pPr>
        <w:spacing w:line="206" w:lineRule="auto" w:before="1"/>
        <w:ind w:left="1572" w:right="52" w:firstLine="2"/>
        <w:jc w:val="center"/>
        <w:rPr>
          <w:sz w:val="24"/>
        </w:rPr>
      </w:pPr>
      <w:r>
        <w:rPr>
          <w:sz w:val="24"/>
        </w:rPr>
        <w:t>Η κατανάλωση σνακ μπορεί να βοηθήσει στη διατήρηση </w:t>
      </w:r>
      <w:r>
        <w:rPr>
          <w:spacing w:val="-3"/>
          <w:sz w:val="24"/>
        </w:rPr>
        <w:t>ενός </w:t>
      </w:r>
      <w:r>
        <w:rPr>
          <w:sz w:val="24"/>
        </w:rPr>
        <w:t>επιθυμητού βάρους.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spacing w:line="206" w:lineRule="auto" w:before="270"/>
        <w:ind w:left="650" w:right="332" w:firstLine="0"/>
        <w:jc w:val="center"/>
        <w:rPr>
          <w:b/>
          <w:sz w:val="24"/>
        </w:rPr>
      </w:pPr>
      <w:r>
        <w:rPr>
          <w:b/>
          <w:color w:val="1F4E79"/>
          <w:sz w:val="24"/>
        </w:rPr>
        <w:t>Όταν πεινάω πολύ ή το επόμενο γεύμα θα αργήσει, μπορώ να καταναλώσω δύο τρόφιμα από δύο από τις ομάδες που αναφέρονται αριστερά (γαλακτοκομικά, δημητριακά, φρούτα &amp; λαχανικά).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23"/>
        </w:rPr>
      </w:pPr>
    </w:p>
    <w:p>
      <w:pPr>
        <w:spacing w:line="206" w:lineRule="auto" w:before="0"/>
        <w:ind w:left="2182" w:right="1793" w:firstLine="0"/>
        <w:jc w:val="center"/>
        <w:rPr>
          <w:sz w:val="24"/>
        </w:rPr>
      </w:pPr>
      <w:r>
        <w:rPr>
          <w:sz w:val="24"/>
        </w:rPr>
        <w:t>Ενδιάμεσα γεύματα ή σνακ είναι το δεκατιανό, το</w:t>
      </w:r>
    </w:p>
    <w:p>
      <w:pPr>
        <w:spacing w:line="206" w:lineRule="auto" w:before="1"/>
        <w:ind w:left="2179" w:right="1793" w:firstLine="0"/>
        <w:jc w:val="center"/>
        <w:rPr>
          <w:sz w:val="24"/>
        </w:rPr>
      </w:pPr>
      <w:r>
        <w:rPr>
          <w:sz w:val="24"/>
        </w:rPr>
        <w:t>απογευματινό και το σνακ πριν τον βραδινό ύπνο.</w:t>
      </w:r>
    </w:p>
    <w:p>
      <w:pPr>
        <w:pStyle w:val="BodyText"/>
        <w:rPr>
          <w:sz w:val="32"/>
        </w:rPr>
      </w:pPr>
    </w:p>
    <w:p>
      <w:pPr>
        <w:pStyle w:val="BodyText"/>
        <w:spacing w:before="13"/>
        <w:rPr>
          <w:sz w:val="25"/>
        </w:rPr>
      </w:pPr>
    </w:p>
    <w:p>
      <w:pPr>
        <w:spacing w:line="206" w:lineRule="auto" w:before="0"/>
        <w:ind w:left="3668" w:right="238" w:firstLine="2"/>
        <w:jc w:val="center"/>
        <w:rPr>
          <w:sz w:val="24"/>
        </w:rPr>
      </w:pPr>
      <w:r>
        <w:rPr>
          <w:sz w:val="24"/>
        </w:rPr>
        <w:t>Κατά τη διάρκεια της ημέρας καταναλώνουμε τουλάχιστον 2 φορές</w:t>
      </w:r>
      <w:r>
        <w:rPr>
          <w:spacing w:val="-16"/>
          <w:sz w:val="24"/>
        </w:rPr>
        <w:t> </w:t>
      </w:r>
      <w:r>
        <w:rPr>
          <w:sz w:val="24"/>
        </w:rPr>
        <w:t>σνακ.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2"/>
        </w:rPr>
      </w:pPr>
    </w:p>
    <w:p>
      <w:pPr>
        <w:spacing w:line="206" w:lineRule="auto" w:before="0"/>
        <w:ind w:left="4337" w:right="428" w:hanging="255"/>
        <w:jc w:val="left"/>
        <w:rPr>
          <w:sz w:val="24"/>
        </w:rPr>
      </w:pPr>
      <w:r>
        <w:rPr>
          <w:sz w:val="24"/>
        </w:rPr>
        <w:t>Τα πιο ωφέλιμα σνακ είναι τα σπιτικά.</w:t>
      </w:r>
    </w:p>
    <w:p>
      <w:pPr>
        <w:spacing w:after="0" w:line="206" w:lineRule="auto"/>
        <w:jc w:val="left"/>
        <w:rPr>
          <w:sz w:val="24"/>
        </w:rPr>
        <w:sectPr>
          <w:type w:val="continuous"/>
          <w:pgSz w:w="10800" w:h="15600"/>
          <w:pgMar w:top="380" w:bottom="280" w:left="360" w:right="360"/>
          <w:cols w:num="2" w:equalWidth="0">
            <w:col w:w="3243" w:space="71"/>
            <w:col w:w="6766"/>
          </w:cols>
        </w:sectPr>
      </w:pPr>
    </w:p>
    <w:p>
      <w:pPr>
        <w:pStyle w:val="Heading1"/>
      </w:pPr>
      <w:r>
        <w:rPr/>
        <w:pict>
          <v:group style="position:absolute;margin-left:7.08pt;margin-top:6.48pt;width:525.4pt;height:764.05pt;mso-position-horizontal-relative:page;mso-position-vertical-relative:page;z-index:-252311552" coordorigin="142,130" coordsize="10508,15281">
            <v:shape style="position:absolute;left:211;top:199;width:10368;height:15142" coordorigin="211,199" coordsize="10368,15142" path="m211,843l216,768,228,695,249,626,277,560,311,498,353,440,400,388,452,341,510,299,572,265,638,237,707,216,780,204,855,199,9935,199,10010,204,10083,216,10153,237,10219,265,10281,299,10338,341,10391,388,10438,440,10479,498,10514,560,10542,626,10562,695,10575,768,10579,843,10579,14697,10575,14772,10562,14845,10542,14914,10514,14980,10479,15042,10438,15100,10391,15152,10338,15199,10281,15241,10219,15275,10153,15303,10083,15324,10010,15336,9935,15341,855,15341,780,15336,707,15324,638,15303,572,15275,510,15241,452,15199,400,15152,353,15100,311,15042,277,14980,249,14914,228,14845,216,14772,211,14697,211,843xe" filled="false" stroked="true" strokeweight="6.96pt" strokecolor="#ffea92">
              <v:path arrowok="t"/>
              <v:stroke dashstyle="solid"/>
            </v:shape>
            <v:shape style="position:absolute;left:4559;top:9440;width:4145;height:2401" coordorigin="4560,9440" coordsize="4145,2401" path="m7216,11613l6142,11613,6196,11669,6260,11718,6331,11760,6409,11794,6492,11819,6571,11834,6650,11840,6729,11839,6805,11831,6880,11816,6951,11794,7018,11765,7081,11731,7138,11690,7190,11644,7216,11613xm7999,11403l5119,11403,5121,11406,5124,11410,5127,11413,5172,11466,5223,11514,5279,11556,5340,11594,5405,11625,5474,11651,5545,11672,5619,11686,5694,11695,5770,11697,5846,11693,5922,11683,5997,11667,6070,11643,6142,11613,7216,11613,7234,11593,7271,11538,7299,11477,7886,11477,7891,11475,7953,11439,7999,11403xm7886,11477l7299,11477,7366,11505,7438,11526,7512,11539,7588,11543,7670,11539,7749,11526,7822,11504,7886,11477xm5576,9651l5490,9656,5404,9670,5323,9692,5247,9722,5178,9759,5117,9803,5062,9852,5016,9907,4980,9966,4953,10028,4936,10093,4930,10161,4936,10230,4933,10238,4855,10250,4783,10273,4718,10306,4662,10349,4616,10399,4581,10460,4562,10523,4560,10587,4573,10650,4600,10709,4642,10764,4697,10812,4765,10851,4710,10909,4673,10973,4654,11043,4655,11114,4673,11179,4707,11238,4753,11290,4811,11334,4878,11368,4953,11392,5034,11404,5119,11403,7999,11403,8008,11396,8055,11347,8094,11294,8122,11236,8140,11175,8147,11110,8229,11096,8307,11075,8381,11046,8451,11009,8517,10963,8573,10912,8620,10856,8656,10796,8683,10734,8699,10670,8704,10604,8699,10538,8683,10473,8657,10410,8619,10349,8570,10291,8577,10278,8583,10265,8588,10251,8593,10238,8609,10173,8611,10109,8600,10047,8578,9987,8544,9931,8500,9880,8446,9834,8384,9795,8313,9764,8235,9742,8227,9721,5905,9721,5827,9691,5746,9669,5662,9655,5576,9651xm6361,9507l6283,9511,6206,9524,6133,9547,6065,9578,6003,9618,5949,9666,5905,9721,8227,9721,8214,9681,8180,9624,8179,9623,6714,9623,6687,9603,6658,9585,6628,9568,6596,9554,6519,9528,6441,9512,6361,9507xm7115,9440l7034,9443,6956,9457,6883,9483,6817,9519,6760,9566,6714,9623,8179,9623,8134,9572,8131,9570,7421,9570,7390,9541,7355,9516,7317,9493,7275,9475,7196,9451,7115,9440xm7778,9440l7699,9445,7622,9461,7549,9487,7481,9523,7421,9570,8131,9570,8077,9527,8009,9489,7935,9462,7857,9446,7778,9440xe" filled="true" fillcolor="#e1efd9" stroked="false">
              <v:path arrowok="t"/>
              <v:fill type="solid"/>
            </v:shape>
            <v:shape style="position:absolute;left:3636;top:11169;width:134;height:134" type="#_x0000_t75" stroked="false">
              <v:imagedata r:id="rId17" o:title=""/>
            </v:shape>
            <v:shape style="position:absolute;left:3853;top:11044;width:267;height:267" type="#_x0000_t75" stroked="false">
              <v:imagedata r:id="rId18" o:title=""/>
            </v:shape>
            <v:shape style="position:absolute;left:4199;top:10892;width:400;height:400" type="#_x0000_t75" stroked="false">
              <v:imagedata r:id="rId19" o:title=""/>
            </v:shape>
            <v:shape style="position:absolute;left:410;top:8726;width:3387;height:5904" type="#_x0000_t75" stroked="false">
              <v:imagedata r:id="rId20" o:title=""/>
            </v:shape>
            <v:shape style="position:absolute;left:9420;top:14448;width:848;height:664" type="#_x0000_t75" stroked="false">
              <v:imagedata r:id="rId16" o:title=""/>
            </v:shape>
            <w10:wrap type="none"/>
          </v:group>
        </w:pict>
      </w:r>
      <w:r>
        <w:rPr>
          <w:color w:val="1F4E79"/>
        </w:rPr>
        <w:t>Τα σνακ μέσα στη μέρα … την πείνα κάνουν πέρα!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101"/>
        <w:ind w:left="1263" w:right="1197" w:firstLine="0"/>
        <w:jc w:val="center"/>
        <w:rPr>
          <w:b/>
          <w:sz w:val="24"/>
        </w:rPr>
      </w:pPr>
      <w:r>
        <w:rPr>
          <w:b/>
          <w:color w:val="1F4E79"/>
          <w:sz w:val="24"/>
        </w:rPr>
        <w:t>Βρες στο κρυπτόλεξο 13 σνακ που κρύβονται οριζόντια και κάθετα.</w:t>
      </w:r>
    </w:p>
    <w:p>
      <w:pPr>
        <w:pStyle w:val="BodyText"/>
        <w:spacing w:line="220" w:lineRule="auto" w:before="200"/>
        <w:ind w:left="178" w:right="183"/>
        <w:jc w:val="both"/>
      </w:pPr>
      <w:r>
        <w:rPr/>
        <w:t>Ρ Ο  Δ  Α  Κ  Ι  Ν  Ο  Ν  Α  Σ  Ρ  Γ  Α  Χ  Τ  Κ  Β  Ε  Ζ  Α Ο Ε  Α  Γ  Γ  Ο  Υ  Ρ   Ι  Μ Ο  Κ  Ι  Η  Κ  Ο  Τ  Λ   Α  Ρ  Χ Α Δ  Η  Χ  Ρ  Ι  Γ  Α   Ρ  Σ  Π Ο  Ρ  Τ  Ο  Κ  Α  Λ   Ι  Ο Λ Β Ι Α Κ Α Ρ Ο Τ Ο Τ Α Φ Γ Ε Ι Κ Ι Δ Ν Σ</w:t>
      </w:r>
      <w:r>
        <w:rPr>
          <w:spacing w:val="-10"/>
        </w:rPr>
        <w:t> </w:t>
      </w:r>
      <w:r>
        <w:rPr/>
        <w:t>Α</w:t>
      </w: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"/>
        <w:gridCol w:w="497"/>
        <w:gridCol w:w="459"/>
        <w:gridCol w:w="2905"/>
        <w:gridCol w:w="484"/>
        <w:gridCol w:w="457"/>
        <w:gridCol w:w="424"/>
        <w:gridCol w:w="890"/>
        <w:gridCol w:w="478"/>
        <w:gridCol w:w="460"/>
        <w:gridCol w:w="498"/>
        <w:gridCol w:w="496"/>
        <w:gridCol w:w="1306"/>
      </w:tblGrid>
      <w:tr>
        <w:trPr>
          <w:trHeight w:val="482" w:hRule="atLeast"/>
        </w:trPr>
        <w:tc>
          <w:tcPr>
            <w:tcW w:w="364" w:type="dxa"/>
          </w:tcPr>
          <w:p>
            <w:pPr>
              <w:pStyle w:val="TableParagraph"/>
              <w:ind w:left="50"/>
              <w:jc w:val="left"/>
              <w:rPr>
                <w:sz w:val="36"/>
              </w:rPr>
            </w:pPr>
            <w:r>
              <w:rPr>
                <w:sz w:val="36"/>
              </w:rPr>
              <w:t>Ε</w:t>
            </w:r>
          </w:p>
        </w:tc>
        <w:tc>
          <w:tcPr>
            <w:tcW w:w="497" w:type="dxa"/>
          </w:tcPr>
          <w:p>
            <w:pPr>
              <w:pStyle w:val="TableParagraph"/>
              <w:ind w:left="125"/>
              <w:jc w:val="left"/>
              <w:rPr>
                <w:sz w:val="36"/>
              </w:rPr>
            </w:pPr>
            <w:r>
              <w:rPr>
                <w:sz w:val="36"/>
              </w:rPr>
              <w:t>Ν</w:t>
            </w:r>
          </w:p>
        </w:tc>
        <w:tc>
          <w:tcPr>
            <w:tcW w:w="459" w:type="dxa"/>
          </w:tcPr>
          <w:p>
            <w:pPr>
              <w:pStyle w:val="TableParagraph"/>
              <w:ind w:left="2"/>
              <w:rPr>
                <w:sz w:val="36"/>
              </w:rPr>
            </w:pPr>
            <w:r>
              <w:rPr>
                <w:sz w:val="36"/>
              </w:rPr>
              <w:t>Ι</w:t>
            </w:r>
          </w:p>
        </w:tc>
        <w:tc>
          <w:tcPr>
            <w:tcW w:w="2905" w:type="dxa"/>
          </w:tcPr>
          <w:p>
            <w:pPr>
              <w:pStyle w:val="TableParagraph"/>
              <w:tabs>
                <w:tab w:pos="655" w:val="left" w:leader="none"/>
                <w:tab w:pos="1156" w:val="left" w:leader="none"/>
                <w:tab w:pos="1634" w:val="left" w:leader="none"/>
                <w:tab w:pos="2047" w:val="left" w:leader="none"/>
                <w:tab w:pos="2591" w:val="left" w:leader="none"/>
              </w:tabs>
              <w:ind w:left="85"/>
              <w:jc w:val="left"/>
              <w:rPr>
                <w:sz w:val="36"/>
              </w:rPr>
            </w:pPr>
            <w:r>
              <w:rPr>
                <w:sz w:val="36"/>
              </w:rPr>
              <w:t>Λ</w:t>
              <w:tab/>
              <w:t>Ο</w:t>
              <w:tab/>
              <w:t>Α</w:t>
              <w:tab/>
              <w:t>Ι</w:t>
              <w:tab/>
              <w:t>Γ</w:t>
              <w:tab/>
              <w:t>Κ</w:t>
            </w:r>
          </w:p>
        </w:tc>
        <w:tc>
          <w:tcPr>
            <w:tcW w:w="484" w:type="dxa"/>
          </w:tcPr>
          <w:p>
            <w:pPr>
              <w:pStyle w:val="TableParagraph"/>
              <w:ind w:left="50"/>
              <w:rPr>
                <w:sz w:val="36"/>
              </w:rPr>
            </w:pPr>
            <w:r>
              <w:rPr>
                <w:sz w:val="36"/>
              </w:rPr>
              <w:t>Δ</w:t>
            </w:r>
          </w:p>
        </w:tc>
        <w:tc>
          <w:tcPr>
            <w:tcW w:w="457" w:type="dxa"/>
          </w:tcPr>
          <w:p>
            <w:pPr>
              <w:pStyle w:val="TableParagraph"/>
              <w:ind w:right="93"/>
              <w:jc w:val="right"/>
              <w:rPr>
                <w:sz w:val="36"/>
              </w:rPr>
            </w:pPr>
            <w:r>
              <w:rPr>
                <w:sz w:val="36"/>
              </w:rPr>
              <w:t>Γ</w:t>
            </w:r>
          </w:p>
        </w:tc>
        <w:tc>
          <w:tcPr>
            <w:tcW w:w="424" w:type="dxa"/>
          </w:tcPr>
          <w:p>
            <w:pPr>
              <w:pStyle w:val="TableParagraph"/>
              <w:ind w:left="11"/>
              <w:rPr>
                <w:sz w:val="36"/>
              </w:rPr>
            </w:pPr>
            <w:r>
              <w:rPr>
                <w:sz w:val="36"/>
              </w:rPr>
              <w:t>Ι</w:t>
            </w:r>
          </w:p>
        </w:tc>
        <w:tc>
          <w:tcPr>
            <w:tcW w:w="890" w:type="dxa"/>
          </w:tcPr>
          <w:p>
            <w:pPr>
              <w:pStyle w:val="TableParagraph"/>
              <w:ind w:left="66" w:right="80"/>
              <w:rPr>
                <w:sz w:val="36"/>
              </w:rPr>
            </w:pPr>
            <w:r>
              <w:rPr>
                <w:sz w:val="36"/>
              </w:rPr>
              <w:t>Α Ο</w:t>
            </w:r>
          </w:p>
        </w:tc>
        <w:tc>
          <w:tcPr>
            <w:tcW w:w="478" w:type="dxa"/>
          </w:tcPr>
          <w:p>
            <w:pPr>
              <w:pStyle w:val="TableParagraph"/>
              <w:ind w:left="92"/>
              <w:jc w:val="left"/>
              <w:rPr>
                <w:sz w:val="36"/>
              </w:rPr>
            </w:pPr>
            <w:r>
              <w:rPr>
                <w:sz w:val="36"/>
              </w:rPr>
              <w:t>Υ</w:t>
            </w:r>
          </w:p>
        </w:tc>
        <w:tc>
          <w:tcPr>
            <w:tcW w:w="460" w:type="dxa"/>
          </w:tcPr>
          <w:p>
            <w:pPr>
              <w:pStyle w:val="TableParagraph"/>
              <w:ind w:left="55"/>
              <w:rPr>
                <w:sz w:val="36"/>
              </w:rPr>
            </w:pPr>
            <w:r>
              <w:rPr>
                <w:sz w:val="36"/>
              </w:rPr>
              <w:t>Ρ</w:t>
            </w:r>
          </w:p>
        </w:tc>
        <w:tc>
          <w:tcPr>
            <w:tcW w:w="498" w:type="dxa"/>
          </w:tcPr>
          <w:p>
            <w:pPr>
              <w:pStyle w:val="TableParagraph"/>
              <w:ind w:left="107"/>
              <w:jc w:val="left"/>
              <w:rPr>
                <w:sz w:val="36"/>
              </w:rPr>
            </w:pPr>
            <w:r>
              <w:rPr>
                <w:sz w:val="36"/>
              </w:rPr>
              <w:t>Τ</w:t>
            </w:r>
          </w:p>
        </w:tc>
        <w:tc>
          <w:tcPr>
            <w:tcW w:w="496" w:type="dxa"/>
          </w:tcPr>
          <w:p>
            <w:pPr>
              <w:pStyle w:val="TableParagraph"/>
              <w:ind w:left="51"/>
              <w:rPr>
                <w:sz w:val="36"/>
              </w:rPr>
            </w:pPr>
            <w:r>
              <w:rPr>
                <w:sz w:val="36"/>
              </w:rPr>
              <w:t>Ι</w:t>
            </w:r>
          </w:p>
        </w:tc>
        <w:tc>
          <w:tcPr>
            <w:tcW w:w="1306" w:type="dxa"/>
          </w:tcPr>
          <w:p>
            <w:pPr>
              <w:pStyle w:val="TableParagraph"/>
              <w:tabs>
                <w:tab w:pos="477" w:val="left" w:leader="none"/>
              </w:tabs>
              <w:ind w:right="56"/>
              <w:jc w:val="right"/>
              <w:rPr>
                <w:sz w:val="36"/>
              </w:rPr>
            </w:pPr>
            <w:r>
              <w:rPr>
                <w:sz w:val="36"/>
              </w:rPr>
              <w:t>Α</w:t>
              <w:tab/>
              <w:t>Δ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Δ</w:t>
            </w:r>
          </w:p>
        </w:tc>
      </w:tr>
      <w:tr>
        <w:trPr>
          <w:trHeight w:val="482" w:hRule="atLeast"/>
        </w:trPr>
        <w:tc>
          <w:tcPr>
            <w:tcW w:w="364" w:type="dxa"/>
          </w:tcPr>
          <w:p>
            <w:pPr>
              <w:pStyle w:val="TableParagraph"/>
              <w:ind w:left="50"/>
              <w:jc w:val="left"/>
              <w:rPr>
                <w:sz w:val="36"/>
              </w:rPr>
            </w:pPr>
            <w:r>
              <w:rPr>
                <w:sz w:val="36"/>
              </w:rPr>
              <w:t>Ρ</w:t>
            </w:r>
          </w:p>
        </w:tc>
        <w:tc>
          <w:tcPr>
            <w:tcW w:w="497" w:type="dxa"/>
          </w:tcPr>
          <w:p>
            <w:pPr>
              <w:pStyle w:val="TableParagraph"/>
              <w:ind w:left="89"/>
              <w:jc w:val="left"/>
              <w:rPr>
                <w:sz w:val="36"/>
              </w:rPr>
            </w:pPr>
            <w:r>
              <w:rPr>
                <w:sz w:val="36"/>
              </w:rPr>
              <w:t>Η</w:t>
            </w:r>
          </w:p>
        </w:tc>
        <w:tc>
          <w:tcPr>
            <w:tcW w:w="459" w:type="dxa"/>
          </w:tcPr>
          <w:p>
            <w:pPr>
              <w:pStyle w:val="TableParagraph"/>
              <w:ind w:right="1"/>
              <w:rPr>
                <w:sz w:val="36"/>
              </w:rPr>
            </w:pPr>
            <w:r>
              <w:rPr>
                <w:sz w:val="36"/>
              </w:rPr>
              <w:t>Θ</w:t>
            </w:r>
          </w:p>
        </w:tc>
        <w:tc>
          <w:tcPr>
            <w:tcW w:w="2905" w:type="dxa"/>
          </w:tcPr>
          <w:p>
            <w:pPr>
              <w:pStyle w:val="TableParagraph"/>
              <w:tabs>
                <w:tab w:pos="712" w:val="left" w:leader="none"/>
                <w:tab w:pos="1245" w:val="left" w:leader="none"/>
                <w:tab w:pos="2018" w:val="left" w:leader="none"/>
                <w:tab w:pos="2517" w:val="left" w:leader="none"/>
              </w:tabs>
              <w:ind w:left="126"/>
              <w:jc w:val="left"/>
              <w:rPr>
                <w:sz w:val="36"/>
              </w:rPr>
            </w:pPr>
            <w:r>
              <w:rPr>
                <w:sz w:val="36"/>
              </w:rPr>
              <w:t>Α</w:t>
              <w:tab/>
              <w:t>Μ</w:t>
              <w:tab/>
              <w:t>Υ</w:t>
            </w:r>
            <w:r>
              <w:rPr>
                <w:spacing w:val="-1"/>
                <w:sz w:val="36"/>
              </w:rPr>
              <w:t> </w:t>
            </w:r>
            <w:r>
              <w:rPr>
                <w:sz w:val="36"/>
              </w:rPr>
              <w:t>Γ</w:t>
              <w:tab/>
              <w:t>Δ</w:t>
              <w:tab/>
              <w:t>Α</w:t>
            </w:r>
          </w:p>
        </w:tc>
        <w:tc>
          <w:tcPr>
            <w:tcW w:w="484" w:type="dxa"/>
          </w:tcPr>
          <w:p>
            <w:pPr>
              <w:pStyle w:val="TableParagraph"/>
              <w:ind w:right="52"/>
              <w:rPr>
                <w:sz w:val="36"/>
              </w:rPr>
            </w:pPr>
            <w:r>
              <w:rPr>
                <w:sz w:val="36"/>
              </w:rPr>
              <w:t>Λ</w:t>
            </w:r>
          </w:p>
        </w:tc>
        <w:tc>
          <w:tcPr>
            <w:tcW w:w="457" w:type="dxa"/>
          </w:tcPr>
          <w:p>
            <w:pPr>
              <w:pStyle w:val="TableParagraph"/>
              <w:ind w:right="121"/>
              <w:jc w:val="right"/>
              <w:rPr>
                <w:sz w:val="36"/>
              </w:rPr>
            </w:pPr>
            <w:r>
              <w:rPr>
                <w:sz w:val="36"/>
              </w:rPr>
              <w:t>Α</w:t>
            </w:r>
          </w:p>
        </w:tc>
        <w:tc>
          <w:tcPr>
            <w:tcW w:w="424" w:type="dxa"/>
          </w:tcPr>
          <w:p>
            <w:pPr>
              <w:pStyle w:val="TableParagraph"/>
              <w:ind w:right="20"/>
              <w:rPr>
                <w:sz w:val="36"/>
              </w:rPr>
            </w:pPr>
            <w:r>
              <w:rPr>
                <w:sz w:val="36"/>
              </w:rPr>
              <w:t>Κ</w:t>
            </w:r>
          </w:p>
        </w:tc>
        <w:tc>
          <w:tcPr>
            <w:tcW w:w="890" w:type="dxa"/>
          </w:tcPr>
          <w:p>
            <w:pPr>
              <w:pStyle w:val="TableParagraph"/>
              <w:ind w:left="80" w:right="80"/>
              <w:rPr>
                <w:sz w:val="36"/>
              </w:rPr>
            </w:pPr>
            <w:r>
              <w:rPr>
                <w:sz w:val="36"/>
              </w:rPr>
              <w:t>Μ Α</w:t>
            </w:r>
          </w:p>
        </w:tc>
        <w:tc>
          <w:tcPr>
            <w:tcW w:w="478" w:type="dxa"/>
          </w:tcPr>
          <w:p>
            <w:pPr>
              <w:pStyle w:val="TableParagraph"/>
              <w:ind w:left="113"/>
              <w:jc w:val="left"/>
              <w:rPr>
                <w:sz w:val="36"/>
              </w:rPr>
            </w:pPr>
            <w:r>
              <w:rPr>
                <w:sz w:val="36"/>
              </w:rPr>
              <w:t>Ρ</w:t>
            </w:r>
          </w:p>
        </w:tc>
        <w:tc>
          <w:tcPr>
            <w:tcW w:w="460" w:type="dxa"/>
          </w:tcPr>
          <w:p>
            <w:pPr>
              <w:pStyle w:val="TableParagraph"/>
              <w:ind w:left="30"/>
              <w:rPr>
                <w:sz w:val="36"/>
              </w:rPr>
            </w:pPr>
            <w:r>
              <w:rPr>
                <w:sz w:val="36"/>
              </w:rPr>
              <w:t>Ι</w:t>
            </w:r>
          </w:p>
        </w:tc>
        <w:tc>
          <w:tcPr>
            <w:tcW w:w="498" w:type="dxa"/>
          </w:tcPr>
          <w:p>
            <w:pPr>
              <w:pStyle w:val="TableParagraph"/>
              <w:ind w:left="97"/>
              <w:jc w:val="left"/>
              <w:rPr>
                <w:sz w:val="36"/>
              </w:rPr>
            </w:pPr>
            <w:r>
              <w:rPr>
                <w:sz w:val="36"/>
              </w:rPr>
              <w:t>Δ</w:t>
            </w:r>
          </w:p>
        </w:tc>
        <w:tc>
          <w:tcPr>
            <w:tcW w:w="496" w:type="dxa"/>
          </w:tcPr>
          <w:p>
            <w:pPr>
              <w:pStyle w:val="TableParagraph"/>
              <w:ind w:right="4"/>
              <w:rPr>
                <w:sz w:val="36"/>
              </w:rPr>
            </w:pPr>
            <w:r>
              <w:rPr>
                <w:sz w:val="36"/>
              </w:rPr>
              <w:t>Ο</w:t>
            </w:r>
          </w:p>
        </w:tc>
        <w:tc>
          <w:tcPr>
            <w:tcW w:w="1306" w:type="dxa"/>
          </w:tcPr>
          <w:p>
            <w:pPr>
              <w:pStyle w:val="TableParagraph"/>
              <w:tabs>
                <w:tab w:pos="443" w:val="left" w:leader="none"/>
                <w:tab w:pos="935" w:val="left" w:leader="none"/>
              </w:tabs>
              <w:ind w:right="64"/>
              <w:jc w:val="right"/>
              <w:rPr>
                <w:sz w:val="36"/>
              </w:rPr>
            </w:pPr>
            <w:r>
              <w:rPr>
                <w:sz w:val="36"/>
              </w:rPr>
              <w:t>Β</w:t>
              <w:tab/>
              <w:t>Η</w:t>
              <w:tab/>
              <w:t>Ι</w:t>
            </w:r>
          </w:p>
        </w:tc>
      </w:tr>
    </w:tbl>
    <w:p>
      <w:pPr>
        <w:pStyle w:val="BodyText"/>
        <w:spacing w:line="220" w:lineRule="auto"/>
        <w:ind w:left="178" w:right="283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307999pt;margin-top:67.773048pt;width:442.1pt;height:48.15pt;mso-position-horizontal-relative:page;mso-position-vertical-relative:paragraph;z-index:25166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9"/>
                    <w:gridCol w:w="564"/>
                    <w:gridCol w:w="1347"/>
                    <w:gridCol w:w="469"/>
                    <w:gridCol w:w="475"/>
                    <w:gridCol w:w="507"/>
                    <w:gridCol w:w="2251"/>
                    <w:gridCol w:w="502"/>
                    <w:gridCol w:w="497"/>
                    <w:gridCol w:w="1306"/>
                  </w:tblGrid>
                  <w:tr>
                    <w:trPr>
                      <w:trHeight w:val="481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tabs>
                            <w:tab w:pos="539" w:val="left" w:leader="none"/>
                          </w:tabs>
                          <w:spacing w:line="461" w:lineRule="exact"/>
                          <w:ind w:left="64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Χ</w:t>
                          <w:tab/>
                          <w:t>Κ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461" w:lineRule="exact"/>
                          <w:ind w:left="153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Ε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tabs>
                            <w:tab w:pos="621" w:val="left" w:leader="none"/>
                          </w:tabs>
                          <w:spacing w:line="461" w:lineRule="exact"/>
                          <w:ind w:left="136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Σ</w:t>
                          <w:tab/>
                          <w:t>Γ</w:t>
                        </w:r>
                        <w:r>
                          <w:rPr>
                            <w:spacing w:val="1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Ο</w:t>
                        </w: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TableParagraph"/>
                          <w:spacing w:line="461" w:lineRule="exact"/>
                          <w:ind w:left="3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Ν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461" w:lineRule="exact"/>
                          <w:ind w:left="142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Β</w:t>
                        </w:r>
                      </w:p>
                    </w:tc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spacing w:line="461" w:lineRule="exac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Ο</w:t>
                        </w:r>
                      </w:p>
                    </w:tc>
                    <w:tc>
                      <w:tcPr>
                        <w:tcW w:w="2251" w:type="dxa"/>
                      </w:tcPr>
                      <w:p>
                        <w:pPr>
                          <w:pStyle w:val="TableParagraph"/>
                          <w:tabs>
                            <w:tab w:pos="441" w:val="left" w:leader="none"/>
                            <w:tab w:pos="1737" w:val="left" w:leader="none"/>
                          </w:tabs>
                          <w:spacing w:line="461" w:lineRule="exact"/>
                          <w:ind w:right="1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Ε</w:t>
                          <w:tab/>
                          <w:t>Μ</w:t>
                        </w:r>
                        <w:r>
                          <w:rPr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Ο</w:t>
                        </w:r>
                        <w:r>
                          <w:rPr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Α</w:t>
                          <w:tab/>
                          <w:t>Ν</w:t>
                        </w:r>
                      </w:p>
                    </w:tc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461" w:lineRule="exact"/>
                          <w:ind w:right="23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Δ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461" w:lineRule="exact"/>
                          <w:ind w:right="23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Ο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tabs>
                            <w:tab w:pos="441" w:val="left" w:leader="none"/>
                            <w:tab w:pos="883" w:val="left" w:leader="none"/>
                          </w:tabs>
                          <w:spacing w:line="461" w:lineRule="exact"/>
                          <w:ind w:right="1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Ε</w:t>
                          <w:tab/>
                          <w:t>Β</w:t>
                          <w:tab/>
                          <w:t>Ε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tabs>
                            <w:tab w:pos="489" w:val="left" w:leader="none"/>
                          </w:tabs>
                          <w:spacing w:line="461" w:lineRule="exact"/>
                          <w:ind w:left="5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Ε</w:t>
                          <w:tab/>
                          <w:t>Δ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461" w:lineRule="exact"/>
                          <w:ind w:left="167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Ο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tabs>
                            <w:tab w:pos="573" w:val="left" w:leader="none"/>
                          </w:tabs>
                          <w:spacing w:line="461" w:lineRule="exact"/>
                          <w:ind w:left="107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Ζ</w:t>
                          <w:tab/>
                          <w:t>Ν</w:t>
                        </w:r>
                        <w:r>
                          <w:rPr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Σ</w:t>
                        </w: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TableParagraph"/>
                          <w:spacing w:line="461" w:lineRule="exact"/>
                          <w:ind w:right="37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Κ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461" w:lineRule="exact"/>
                          <w:ind w:left="7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Ο</w:t>
                        </w:r>
                      </w:p>
                    </w:tc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spacing w:line="461" w:lineRule="exact"/>
                          <w:ind w:right="7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Υ</w:t>
                        </w:r>
                      </w:p>
                    </w:tc>
                    <w:tc>
                      <w:tcPr>
                        <w:tcW w:w="2251" w:type="dxa"/>
                      </w:tcPr>
                      <w:p>
                        <w:pPr>
                          <w:pStyle w:val="TableParagraph"/>
                          <w:tabs>
                            <w:tab w:pos="503" w:val="left" w:leader="none"/>
                            <w:tab w:pos="1005" w:val="left" w:leader="none"/>
                            <w:tab w:pos="1447" w:val="left" w:leader="none"/>
                            <w:tab w:pos="1850" w:val="left" w:leader="none"/>
                          </w:tabs>
                          <w:spacing w:line="461" w:lineRule="exact"/>
                          <w:ind w:left="4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Λ</w:t>
                          <w:tab/>
                          <w:t>Ο</w:t>
                          <w:tab/>
                          <w:t>Υ</w:t>
                          <w:tab/>
                          <w:t>Ρ</w:t>
                          <w:tab/>
                          <w:t>Ι</w:t>
                        </w:r>
                      </w:p>
                    </w:tc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461" w:lineRule="exact"/>
                          <w:ind w:left="13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Ο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461" w:lineRule="exact"/>
                          <w:ind w:left="7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Η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tabs>
                            <w:tab w:pos="457" w:val="left" w:leader="none"/>
                            <w:tab w:pos="932" w:val="left" w:leader="none"/>
                          </w:tabs>
                          <w:spacing w:line="461" w:lineRule="exact"/>
                          <w:ind w:left="5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Ρ</w:t>
                          <w:tab/>
                          <w:t>Χ</w:t>
                          <w:tab/>
                          <w:t>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Ι  Μ  Κ  Ι  Ζ  Ε  Β  Ο  Υ  Α  Τ  Α  Ν  Ρ  Ο Τ  Η  Κ  Ε  Κ  Φ Κ Η Μ  Η  Λ  Ο  Α  Χ  Φ  Ν  Ο  Δ  Χ Τ  Ο Σ  Τ  Ο  Μ Ο Ε Ο  Β  Α  Σ  Ε  Ρ  Ο Κ  Χ  Α  Π  Ε  Π Ο Ν  Ι   Γ  Φ  Τ  Ι  Σ Κ</w:t>
      </w:r>
      <w:r>
        <w:rPr>
          <w:spacing w:val="106"/>
        </w:rPr>
        <w:t> </w:t>
      </w:r>
      <w:r>
        <w:rPr/>
        <w:t>Α</w:t>
      </w:r>
    </w:p>
    <w:p>
      <w:pPr>
        <w:pStyle w:val="BodyText"/>
        <w:spacing w:line="472" w:lineRule="exact"/>
        <w:ind w:left="178"/>
        <w:jc w:val="both"/>
      </w:pPr>
      <w:r>
        <w:rPr/>
        <w:t>Ο</w:t>
      </w:r>
      <w:r>
        <w:rPr>
          <w:spacing w:val="1"/>
        </w:rPr>
        <w:t> </w:t>
      </w:r>
      <w:r>
        <w:rPr/>
        <w:t>Ν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206" w:lineRule="auto" w:before="137"/>
        <w:ind w:left="4821" w:right="2169" w:firstLine="2"/>
        <w:jc w:val="center"/>
        <w:rPr>
          <w:sz w:val="24"/>
        </w:rPr>
      </w:pPr>
      <w:r>
        <w:rPr>
          <w:sz w:val="24"/>
        </w:rPr>
        <w:t>Τα έτοιμα και συσκευασμένα τρόφιμα δεν είναι το ίδιο ωφέλιμα, γιατί περιέχουν συνήθως πολλά συντηρητικά, λίπος και ζάχαρη.</w:t>
      </w:r>
    </w:p>
    <w:p>
      <w:pPr>
        <w:spacing w:after="0" w:line="206" w:lineRule="auto"/>
        <w:jc w:val="center"/>
        <w:rPr>
          <w:sz w:val="24"/>
        </w:rPr>
        <w:sectPr>
          <w:pgSz w:w="10800" w:h="15600"/>
          <w:pgMar w:top="380" w:bottom="280" w:left="360" w:right="360"/>
        </w:sectPr>
      </w:pPr>
    </w:p>
    <w:p>
      <w:pPr>
        <w:pStyle w:val="Heading1"/>
      </w:pPr>
      <w:r>
        <w:rPr>
          <w:color w:val="1F4E79"/>
        </w:rPr>
        <w:t>Τα σνακ μέσα στη μέρα … την πείνα κάνουν πέρα!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line="204" w:lineRule="auto" w:before="140"/>
        <w:ind w:left="496" w:right="0" w:firstLine="0"/>
        <w:jc w:val="left"/>
        <w:rPr>
          <w:b/>
          <w:sz w:val="24"/>
        </w:rPr>
      </w:pPr>
      <w:r>
        <w:rPr>
          <w:b/>
          <w:color w:val="1F4E79"/>
          <w:sz w:val="24"/>
        </w:rPr>
        <w:t>Ας συμπληρώσουμε τις λέξεις στη μεσοστοιχίδα για να βρούμε τι σνακ μπορούμε να απολαμβάνουμε μέσα στην ημέρα!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after="0"/>
        <w:rPr>
          <w:sz w:val="26"/>
        </w:rPr>
        <w:sectPr>
          <w:pgSz w:w="10800" w:h="15600"/>
          <w:pgMar w:top="380" w:bottom="280" w:left="360" w:right="360"/>
        </w:sectPr>
      </w:pPr>
    </w:p>
    <w:p>
      <w:pPr>
        <w:pStyle w:val="BodyText"/>
        <w:spacing w:line="467" w:lineRule="exact" w:before="100"/>
        <w:ind w:left="480"/>
      </w:pPr>
      <w:r>
        <w:rPr/>
        <w:t>1.</w:t>
      </w:r>
    </w:p>
    <w:p>
      <w:pPr>
        <w:pStyle w:val="BodyText"/>
        <w:tabs>
          <w:tab w:pos="1434" w:val="left" w:leader="none"/>
        </w:tabs>
        <w:spacing w:line="397" w:lineRule="exact"/>
        <w:ind w:left="480"/>
      </w:pPr>
      <w:r>
        <w:rPr/>
        <w:t>2.</w:t>
        <w:tab/>
        <w:t>_ _</w:t>
      </w:r>
      <w:r>
        <w:rPr>
          <w:spacing w:val="-2"/>
        </w:rPr>
        <w:t> </w:t>
      </w:r>
      <w:r>
        <w:rPr>
          <w:spacing w:val="-19"/>
        </w:rPr>
        <w:t>_</w:t>
      </w:r>
    </w:p>
    <w:p>
      <w:pPr>
        <w:pStyle w:val="BodyText"/>
        <w:spacing w:line="467" w:lineRule="exact" w:before="100"/>
        <w:ind w:right="6032"/>
        <w:jc w:val="right"/>
      </w:pPr>
      <w:r>
        <w:rPr/>
        <w:br w:type="column"/>
      </w:r>
      <w:r>
        <w:rPr/>
        <w:t>_ _ </w:t>
      </w:r>
      <w:r>
        <w:rPr>
          <w:color w:val="C00000"/>
        </w:rPr>
        <w:t>Σ</w:t>
      </w:r>
      <w:r>
        <w:rPr>
          <w:color w:val="C00000"/>
          <w:spacing w:val="3"/>
        </w:rPr>
        <w:t> </w:t>
      </w:r>
      <w:r>
        <w:rPr/>
        <w:t>_</w:t>
      </w:r>
    </w:p>
    <w:p>
      <w:pPr>
        <w:pStyle w:val="BodyText"/>
        <w:spacing w:line="397" w:lineRule="exact"/>
        <w:ind w:right="6025"/>
        <w:jc w:val="right"/>
      </w:pPr>
      <w:r>
        <w:rPr/>
        <w:t>_ _ _ </w:t>
      </w:r>
      <w:r>
        <w:rPr>
          <w:color w:val="C00000"/>
        </w:rPr>
        <w:t>Ν</w:t>
      </w:r>
      <w:r>
        <w:rPr>
          <w:color w:val="C00000"/>
          <w:spacing w:val="-2"/>
        </w:rPr>
        <w:t> </w:t>
      </w:r>
      <w:r>
        <w:rPr/>
        <w:t>_</w:t>
      </w:r>
    </w:p>
    <w:p>
      <w:pPr>
        <w:spacing w:after="0" w:line="397" w:lineRule="exact"/>
        <w:jc w:val="right"/>
        <w:sectPr>
          <w:type w:val="continuous"/>
          <w:pgSz w:w="10800" w:h="15600"/>
          <w:pgMar w:top="380" w:bottom="280" w:left="360" w:right="360"/>
          <w:cols w:num="2" w:equalWidth="0">
            <w:col w:w="2326" w:space="40"/>
            <w:col w:w="7714"/>
          </w:cols>
        </w:sectPr>
      </w:pPr>
    </w:p>
    <w:p>
      <w:pPr>
        <w:pStyle w:val="ListParagraph"/>
        <w:numPr>
          <w:ilvl w:val="0"/>
          <w:numId w:val="1"/>
        </w:numPr>
        <w:tabs>
          <w:tab w:pos="792" w:val="left" w:leader="none"/>
          <w:tab w:pos="3420" w:val="left" w:leader="underscore"/>
        </w:tabs>
        <w:spacing w:line="432" w:lineRule="exact" w:before="0" w:after="0"/>
        <w:ind w:left="791" w:right="0" w:hanging="312"/>
        <w:jc w:val="left"/>
        <w:rPr>
          <w:sz w:val="36"/>
        </w:rPr>
      </w:pPr>
      <w:r>
        <w:rPr>
          <w:color w:val="C00000"/>
          <w:sz w:val="36"/>
        </w:rPr>
        <w:t>Α</w:t>
      </w:r>
      <w:r>
        <w:rPr>
          <w:sz w:val="36"/>
        </w:rPr>
      </w:r>
    </w:p>
    <w:p>
      <w:pPr>
        <w:spacing w:after="0" w:line="432" w:lineRule="exact"/>
        <w:jc w:val="left"/>
        <w:rPr>
          <w:sz w:val="36"/>
        </w:rPr>
        <w:sectPr>
          <w:type w:val="continuous"/>
          <w:pgSz w:w="10800" w:h="15600"/>
          <w:pgMar w:top="380" w:bottom="280" w:left="360" w:right="360"/>
        </w:sectPr>
      </w:pPr>
    </w:p>
    <w:p>
      <w:pPr>
        <w:pStyle w:val="ListParagraph"/>
        <w:numPr>
          <w:ilvl w:val="0"/>
          <w:numId w:val="1"/>
        </w:numPr>
        <w:tabs>
          <w:tab w:pos="3478" w:val="left" w:leader="none"/>
          <w:tab w:pos="3479" w:val="left" w:leader="none"/>
        </w:tabs>
        <w:spacing w:line="240" w:lineRule="auto" w:before="0" w:after="0"/>
        <w:ind w:left="3478" w:right="0" w:hanging="2999"/>
        <w:jc w:val="left"/>
        <w:rPr>
          <w:sz w:val="36"/>
        </w:rPr>
      </w:pPr>
      <w:r>
        <w:rPr>
          <w:color w:val="C00000"/>
          <w:sz w:val="36"/>
        </w:rPr>
        <w:t>Κ</w:t>
      </w:r>
      <w:r>
        <w:rPr>
          <w:color w:val="C00000"/>
          <w:spacing w:val="-2"/>
          <w:sz w:val="36"/>
        </w:rPr>
        <w:t> </w:t>
      </w:r>
      <w:r>
        <w:rPr>
          <w:spacing w:val="-19"/>
          <w:sz w:val="36"/>
        </w:rPr>
        <w:t>_</w:t>
      </w:r>
    </w:p>
    <w:p>
      <w:pPr>
        <w:pStyle w:val="BodyText"/>
        <w:ind w:left="68"/>
      </w:pPr>
      <w:r>
        <w:rPr/>
        <w:br w:type="column"/>
      </w:r>
      <w:r>
        <w:rPr/>
        <w:t>_ _ _</w:t>
      </w:r>
    </w:p>
    <w:p>
      <w:pPr>
        <w:pStyle w:val="BodyText"/>
        <w:ind w:left="68"/>
      </w:pPr>
      <w:r>
        <w:rPr/>
        <w:br w:type="column"/>
      </w:r>
      <w:r>
        <w:rPr/>
        <w:t>_ _ _</w:t>
      </w:r>
    </w:p>
    <w:p>
      <w:pPr>
        <w:spacing w:after="0"/>
        <w:sectPr>
          <w:type w:val="continuous"/>
          <w:pgSz w:w="10800" w:h="15600"/>
          <w:pgMar w:top="380" w:bottom="280" w:left="360" w:right="360"/>
          <w:cols w:num="3" w:equalWidth="0">
            <w:col w:w="4031" w:space="40"/>
            <w:col w:w="961" w:space="39"/>
            <w:col w:w="5009"/>
          </w:cols>
        </w:sectPr>
      </w:pPr>
    </w:p>
    <w:p>
      <w:pPr>
        <w:pStyle w:val="BodyText"/>
        <w:spacing w:before="12"/>
        <w:rPr>
          <w:sz w:val="18"/>
        </w:rPr>
      </w:pPr>
      <w:r>
        <w:rPr/>
        <w:pict>
          <v:group style="position:absolute;margin-left:7.08pt;margin-top:6.48pt;width:525.4pt;height:764.05pt;mso-position-horizontal-relative:page;mso-position-vertical-relative:page;z-index:-252309504" coordorigin="142,130" coordsize="10508,15281">
            <v:shape style="position:absolute;left:211;top:199;width:10368;height:15142" coordorigin="211,199" coordsize="10368,15142" path="m211,843l216,768,228,695,249,626,277,560,311,498,353,440,400,388,452,341,510,299,572,265,638,237,707,216,780,204,855,199,9935,199,10010,204,10083,216,10153,237,10219,265,10281,299,10338,341,10391,388,10438,440,10479,498,10514,560,10542,626,10562,695,10575,768,10579,843,10579,14697,10575,14772,10562,14845,10542,14914,10514,14980,10479,15042,10438,15100,10391,15152,10338,15199,10281,15241,10219,15275,10153,15303,10083,15324,10010,15336,9935,15341,855,15341,780,15336,707,15324,638,15303,572,15275,510,15241,452,15199,400,15152,353,15100,311,15042,277,14980,249,14914,228,14845,216,14772,211,14697,211,843xe" filled="false" stroked="true" strokeweight="6.96pt" strokecolor="#ffea92">
              <v:path arrowok="t"/>
              <v:stroke dashstyle="solid"/>
            </v:shape>
            <v:shape style="position:absolute;left:9420;top:14448;width:848;height:664" type="#_x0000_t75" stroked="false">
              <v:imagedata r:id="rId16" o:title=""/>
            </v:shape>
            <w10:wrap type="none"/>
          </v:group>
        </w:pict>
      </w:r>
    </w:p>
    <w:p>
      <w:pPr>
        <w:pStyle w:val="ListParagraph"/>
        <w:numPr>
          <w:ilvl w:val="0"/>
          <w:numId w:val="2"/>
        </w:numPr>
        <w:tabs>
          <w:tab w:pos="1291" w:val="left" w:leader="none"/>
          <w:tab w:pos="1292" w:val="left" w:leader="none"/>
        </w:tabs>
        <w:spacing w:line="467" w:lineRule="exact" w:before="100" w:after="0"/>
        <w:ind w:left="1291" w:right="0" w:hanging="812"/>
        <w:jc w:val="left"/>
        <w:rPr>
          <w:sz w:val="36"/>
        </w:rPr>
      </w:pPr>
      <w:r>
        <w:rPr>
          <w:sz w:val="36"/>
        </w:rPr>
        <w:t>Με ψωμί και τυρί κόβει την πείνα στη</w:t>
      </w:r>
      <w:r>
        <w:rPr>
          <w:spacing w:val="-16"/>
          <w:sz w:val="36"/>
        </w:rPr>
        <w:t> </w:t>
      </w:r>
      <w:r>
        <w:rPr>
          <w:sz w:val="36"/>
        </w:rPr>
        <w:t>στιγμή.</w:t>
      </w:r>
    </w:p>
    <w:p>
      <w:pPr>
        <w:pStyle w:val="ListParagraph"/>
        <w:numPr>
          <w:ilvl w:val="0"/>
          <w:numId w:val="2"/>
        </w:numPr>
        <w:tabs>
          <w:tab w:pos="1291" w:val="left" w:leader="none"/>
          <w:tab w:pos="1292" w:val="left" w:leader="none"/>
        </w:tabs>
        <w:spacing w:line="432" w:lineRule="exact" w:before="0" w:after="0"/>
        <w:ind w:left="1291" w:right="0" w:hanging="812"/>
        <w:jc w:val="left"/>
        <w:rPr>
          <w:sz w:val="36"/>
        </w:rPr>
      </w:pPr>
      <w:r>
        <w:rPr>
          <w:sz w:val="36"/>
        </w:rPr>
        <w:t>Τραγανό και μακρύ με σουσάμι</w:t>
      </w:r>
      <w:r>
        <w:rPr>
          <w:spacing w:val="1"/>
          <w:sz w:val="36"/>
        </w:rPr>
        <w:t> </w:t>
      </w:r>
      <w:r>
        <w:rPr>
          <w:sz w:val="36"/>
        </w:rPr>
        <w:t>πολύ.</w:t>
      </w:r>
    </w:p>
    <w:p>
      <w:pPr>
        <w:pStyle w:val="ListParagraph"/>
        <w:numPr>
          <w:ilvl w:val="0"/>
          <w:numId w:val="2"/>
        </w:numPr>
        <w:tabs>
          <w:tab w:pos="1291" w:val="left" w:leader="none"/>
          <w:tab w:pos="1292" w:val="left" w:leader="none"/>
        </w:tabs>
        <w:spacing w:line="432" w:lineRule="exact" w:before="0" w:after="0"/>
        <w:ind w:left="1291" w:right="0" w:hanging="812"/>
        <w:jc w:val="left"/>
        <w:rPr>
          <w:sz w:val="36"/>
        </w:rPr>
      </w:pPr>
      <w:r>
        <w:rPr>
          <w:sz w:val="36"/>
        </w:rPr>
        <w:t>Χρώματα έχουν πολλά, βιταμίνες και</w:t>
      </w:r>
      <w:r>
        <w:rPr>
          <w:spacing w:val="-19"/>
          <w:sz w:val="36"/>
        </w:rPr>
        <w:t> </w:t>
      </w:r>
      <w:r>
        <w:rPr>
          <w:sz w:val="36"/>
        </w:rPr>
        <w:t>αντιοξειδωτικά.</w:t>
      </w:r>
    </w:p>
    <w:p>
      <w:pPr>
        <w:pStyle w:val="ListParagraph"/>
        <w:numPr>
          <w:ilvl w:val="0"/>
          <w:numId w:val="2"/>
        </w:numPr>
        <w:tabs>
          <w:tab w:pos="1291" w:val="left" w:leader="none"/>
          <w:tab w:pos="1292" w:val="left" w:leader="none"/>
        </w:tabs>
        <w:spacing w:line="467" w:lineRule="exact" w:before="0" w:after="0"/>
        <w:ind w:left="1291" w:right="0" w:hanging="812"/>
        <w:jc w:val="left"/>
        <w:rPr>
          <w:sz w:val="36"/>
        </w:rPr>
      </w:pPr>
      <w:r>
        <w:rPr>
          <w:sz w:val="36"/>
        </w:rPr>
        <w:t>Είναι στρογγυλό και της Θεσσαλονίκης το πιο</w:t>
      </w:r>
      <w:r>
        <w:rPr>
          <w:spacing w:val="-13"/>
          <w:sz w:val="36"/>
        </w:rPr>
        <w:t> </w:t>
      </w:r>
      <w:r>
        <w:rPr>
          <w:sz w:val="36"/>
        </w:rPr>
        <w:t>γνωστό.</w:t>
      </w:r>
    </w:p>
    <w:p>
      <w:pPr>
        <w:pStyle w:val="BodyText"/>
        <w:spacing w:before="8"/>
        <w:rPr>
          <w:sz w:val="56"/>
        </w:rPr>
      </w:pPr>
    </w:p>
    <w:p>
      <w:pPr>
        <w:spacing w:line="311" w:lineRule="exact" w:before="0"/>
        <w:ind w:left="504" w:right="0" w:firstLine="0"/>
        <w:jc w:val="left"/>
        <w:rPr>
          <w:b/>
          <w:sz w:val="24"/>
        </w:rPr>
      </w:pPr>
      <w:r>
        <w:rPr>
          <w:b/>
          <w:color w:val="1F3863"/>
          <w:sz w:val="24"/>
        </w:rPr>
        <w:t>Ας τοποθετήσουμε στις 2 στήλες τα παρακάτω 14 τρόφιμα ανάλογα με το</w:t>
      </w:r>
    </w:p>
    <w:p>
      <w:pPr>
        <w:spacing w:line="311" w:lineRule="exact" w:before="0"/>
        <w:ind w:left="504" w:right="0" w:firstLine="0"/>
        <w:jc w:val="left"/>
        <w:rPr>
          <w:b/>
          <w:sz w:val="24"/>
        </w:rPr>
      </w:pPr>
      <w:r>
        <w:rPr>
          <w:b/>
          <w:color w:val="1F3863"/>
          <w:sz w:val="24"/>
        </w:rPr>
        <w:t>πόσο καλή επιλογή σαν σνακ είναι.</w:t>
      </w:r>
    </w:p>
    <w:p>
      <w:pPr>
        <w:pStyle w:val="BodyText"/>
        <w:spacing w:before="9"/>
        <w:rPr>
          <w:b/>
          <w:sz w:val="30"/>
        </w:rPr>
      </w:pPr>
    </w:p>
    <w:p>
      <w:pPr>
        <w:spacing w:line="206" w:lineRule="auto" w:before="0"/>
        <w:ind w:left="496" w:right="0" w:firstLine="0"/>
        <w:jc w:val="left"/>
        <w:rPr>
          <w:sz w:val="28"/>
        </w:rPr>
      </w:pPr>
      <w:r>
        <w:rPr>
          <w:sz w:val="28"/>
        </w:rPr>
        <w:t>Τρόφιμα: ντόνατ, γιαούρτι, τοστ, αυγό, αναψυκτικά, γαριδάκια,</w:t>
      </w:r>
      <w:r>
        <w:rPr>
          <w:spacing w:val="-53"/>
          <w:sz w:val="28"/>
        </w:rPr>
        <w:t> </w:t>
      </w:r>
      <w:r>
        <w:rPr>
          <w:sz w:val="28"/>
        </w:rPr>
        <w:t>μπισκότα, μπάρες δημητριακών, ξηροί καρποί, πατατάκια, παγωτό, αποξηραμένα φρούτα, σοκολάτα, κουλούρι</w:t>
      </w:r>
    </w:p>
    <w:p>
      <w:pPr>
        <w:pStyle w:val="BodyText"/>
        <w:spacing w:before="5"/>
        <w:rPr>
          <w:sz w:val="27"/>
        </w:rPr>
      </w:pPr>
    </w:p>
    <w:p>
      <w:pPr>
        <w:pStyle w:val="Heading2"/>
        <w:tabs>
          <w:tab w:pos="5715" w:val="left" w:leader="none"/>
        </w:tabs>
        <w:ind w:left="599"/>
      </w:pPr>
      <w:r>
        <w:rPr/>
        <w:t>Πολύ</w:t>
      </w:r>
      <w:r>
        <w:rPr>
          <w:spacing w:val="-2"/>
        </w:rPr>
        <w:t> </w:t>
      </w:r>
      <w:r>
        <w:rPr/>
        <w:t>καλές επιλογές</w:t>
        <w:tab/>
        <w:t>Λιγότερο καλές</w:t>
      </w:r>
      <w:r>
        <w:rPr>
          <w:spacing w:val="-7"/>
        </w:rPr>
        <w:t> </w:t>
      </w:r>
      <w:r>
        <w:rPr/>
        <w:t>επιλογές</w:t>
      </w:r>
    </w:p>
    <w:p>
      <w:pPr>
        <w:pStyle w:val="BodyText"/>
        <w:tabs>
          <w:tab w:pos="5298" w:val="left" w:leader="none"/>
        </w:tabs>
        <w:spacing w:line="467" w:lineRule="exact" w:before="366"/>
        <w:ind w:left="105"/>
      </w:pPr>
      <w:r>
        <w:rPr/>
        <w:t>1.</w:t>
        <w:tab/>
        <w:t>8.</w:t>
      </w:r>
    </w:p>
    <w:p>
      <w:pPr>
        <w:pStyle w:val="BodyText"/>
        <w:tabs>
          <w:tab w:pos="5355" w:val="left" w:leader="none"/>
        </w:tabs>
        <w:spacing w:line="432" w:lineRule="exact"/>
        <w:ind w:left="105"/>
      </w:pPr>
      <w:r>
        <w:rPr/>
        <w:t>2.</w:t>
        <w:tab/>
        <w:t>9.</w:t>
      </w:r>
    </w:p>
    <w:p>
      <w:pPr>
        <w:pStyle w:val="BodyText"/>
        <w:tabs>
          <w:tab w:pos="5248" w:val="left" w:leader="none"/>
        </w:tabs>
        <w:spacing w:line="432" w:lineRule="exact"/>
        <w:ind w:left="105"/>
      </w:pPr>
      <w:r>
        <w:rPr/>
        <w:t>3.</w:t>
        <w:tab/>
        <w:t>10.</w:t>
      </w:r>
    </w:p>
    <w:p>
      <w:pPr>
        <w:pStyle w:val="BodyText"/>
        <w:tabs>
          <w:tab w:pos="5355" w:val="left" w:leader="none"/>
        </w:tabs>
        <w:spacing w:line="432" w:lineRule="exact"/>
        <w:ind w:left="105"/>
      </w:pPr>
      <w:r>
        <w:rPr/>
        <w:t>4.</w:t>
        <w:tab/>
        <w:t>11.</w:t>
      </w:r>
    </w:p>
    <w:p>
      <w:pPr>
        <w:pStyle w:val="BodyText"/>
        <w:tabs>
          <w:tab w:pos="5355" w:val="left" w:leader="none"/>
        </w:tabs>
        <w:spacing w:line="432" w:lineRule="exact"/>
        <w:ind w:left="105"/>
      </w:pPr>
      <w:r>
        <w:rPr/>
        <w:t>5.</w:t>
        <w:tab/>
        <w:t>12.</w:t>
      </w:r>
    </w:p>
    <w:p>
      <w:pPr>
        <w:pStyle w:val="BodyText"/>
        <w:tabs>
          <w:tab w:pos="5355" w:val="left" w:leader="none"/>
        </w:tabs>
        <w:spacing w:line="432" w:lineRule="exact"/>
        <w:ind w:left="105"/>
      </w:pPr>
      <w:r>
        <w:rPr/>
        <w:t>6.</w:t>
        <w:tab/>
        <w:t>13.</w:t>
      </w:r>
    </w:p>
    <w:p>
      <w:pPr>
        <w:pStyle w:val="BodyText"/>
        <w:tabs>
          <w:tab w:pos="5359" w:val="left" w:leader="none"/>
        </w:tabs>
        <w:spacing w:line="467" w:lineRule="exact"/>
        <w:ind w:left="105"/>
      </w:pPr>
      <w:r>
        <w:rPr/>
        <w:t>7.</w:t>
        <w:tab/>
        <w:t>14.</w:t>
      </w:r>
    </w:p>
    <w:p>
      <w:pPr>
        <w:spacing w:after="0" w:line="467" w:lineRule="exact"/>
        <w:sectPr>
          <w:type w:val="continuous"/>
          <w:pgSz w:w="10800" w:h="15600"/>
          <w:pgMar w:top="380" w:bottom="280" w:left="360" w:right="360"/>
        </w:sectPr>
      </w:pPr>
    </w:p>
    <w:p>
      <w:pPr>
        <w:pStyle w:val="Heading1"/>
      </w:pPr>
      <w:r>
        <w:rPr/>
        <w:pict>
          <v:group style="position:absolute;margin-left:7.08pt;margin-top:6.48pt;width:525.4pt;height:764.05pt;mso-position-horizontal-relative:page;mso-position-vertical-relative:page;z-index:-252308480" coordorigin="142,130" coordsize="10508,15281">
            <v:shape style="position:absolute;left:211;top:199;width:10368;height:15142" coordorigin="211,199" coordsize="10368,15142" path="m211,843l216,768,228,695,249,626,277,560,311,498,353,440,400,388,452,341,510,299,572,265,638,237,707,216,780,204,855,199,9935,199,10010,204,10083,216,10153,237,10219,265,10281,299,10338,341,10391,388,10438,440,10479,498,10514,560,10542,626,10562,695,10575,768,10579,843,10579,14697,10575,14772,10562,14845,10542,14914,10514,14980,10479,15042,10438,15100,10391,15152,10338,15199,10281,15241,10219,15275,10153,15303,10083,15324,10010,15336,9935,15341,855,15341,780,15336,707,15324,638,15303,572,15275,510,15241,452,15199,400,15152,353,15100,311,15042,277,14980,249,14914,228,14845,216,14772,211,14697,211,843xe" filled="false" stroked="true" strokeweight="6.96pt" strokecolor="#ffea92">
              <v:path arrowok="t"/>
              <v:stroke dashstyle="solid"/>
            </v:shape>
            <v:shape style="position:absolute;left:2296;top:3637;width:7090;height:4096" type="#_x0000_t75" stroked="false">
              <v:imagedata r:id="rId21" o:title=""/>
            </v:shape>
            <v:shape style="position:absolute;left:252;top:5856;width:2074;height:3204" type="#_x0000_t75" stroked="false">
              <v:imagedata r:id="rId22" o:title=""/>
            </v:shape>
            <v:shape style="position:absolute;left:1961;top:7544;width:327;height:281" type="#_x0000_t75" stroked="false">
              <v:imagedata r:id="rId23" o:title=""/>
            </v:shape>
            <v:shape style="position:absolute;left:9280;top:3601;width:296;height:296" type="#_x0000_t75" stroked="false">
              <v:imagedata r:id="rId24" o:title=""/>
            </v:shape>
            <v:shape style="position:absolute;left:9472;top:2896;width:1066;height:672" type="#_x0000_t75" stroked="false">
              <v:imagedata r:id="rId25" o:title=""/>
            </v:shape>
            <v:shape style="position:absolute;left:1336;top:10000;width:2283;height:3850" type="#_x0000_t75" stroked="false">
              <v:imagedata r:id="rId26" o:title=""/>
            </v:shape>
            <v:shape style="position:absolute;left:4259;top:9985;width:3302;height:2013" coordorigin="4260,9986" coordsize="3302,2013" path="m6376,11807l5520,11807,5576,11865,5642,11913,5717,11952,5800,11979,5882,11994,5963,11998,6043,11991,6120,11974,6192,11947,6259,11912,6318,11868,6370,11816,6376,11807xm6999,11631l4706,11631,4708,11633,4710,11636,4712,11639,4758,11694,4811,11742,4870,11783,4934,11817,5002,11844,5074,11863,5148,11874,5224,11877,5300,11873,5375,11859,5449,11838,5520,11807,6376,11807,6411,11758,6442,11693,6908,11693,6958,11664,6999,11631xm6908,11693l6442,11693,6496,11717,6553,11734,6612,11745,6672,11749,6752,11743,6827,11727,6896,11700,6908,11693xm5087,10163l5001,10167,4919,10181,4844,10206,4774,10240,4713,10282,4661,10331,4618,10387,4585,10447,4564,10511,4555,10579,4560,10648,4557,10654,4481,10669,4412,10697,4352,10738,4305,10790,4271,10858,4260,10930,4270,11000,4302,11065,4354,11123,4424,11169,4380,11217,4351,11271,4336,11329,4336,11389,4354,11451,4387,11506,4433,11553,4490,11591,4556,11617,4629,11631,6999,11631,7011,11621,7056,11570,7089,11513,7110,11451,7118,11385,7183,11374,7245,11356,7304,11332,7359,11301,7422,11254,7473,11201,7513,11143,7541,11081,7557,11016,7562,10950,7554,10885,7533,10820,7500,10758,7455,10699,7460,10688,7465,10677,7469,10666,7473,10654,7487,10587,7484,10520,7466,10457,7434,10397,7389,10344,7332,10299,7264,10263,7187,10239,7182,10221,5331,10221,5254,10191,5172,10171,5087,10163xm5727,10043l5648,10044,5572,10057,5500,10081,5434,10118,5377,10164,5331,10221,7182,10221,7171,10188,7144,10140,7143,10139,5977,10139,5955,10122,5932,10107,5907,10094,5882,10081,5806,10055,5727,10043xm6277,9986l6204,9992,6135,10011,6072,10043,6019,10085,5977,10139,7143,10139,7107,10097,7105,10095,6540,10095,6515,10071,6487,10049,6456,10031,6423,10015,6351,9993,6277,9986xm6792,9987l6722,9998,6655,10019,6594,10051,6540,10095,7105,10095,7062,10059,7000,10024,6933,10000,6863,9988,6792,9987xe" filled="true" fillcolor="#e1efd9" stroked="false">
              <v:path arrowok="t"/>
              <v:fill type="solid"/>
            </v:shape>
            <v:shape style="position:absolute;left:3522;top:11435;width:112;height:112" type="#_x0000_t75" stroked="false">
              <v:imagedata r:id="rId27" o:title=""/>
            </v:shape>
            <v:shape style="position:absolute;left:3690;top:11331;width:224;height:224" type="#_x0000_t75" stroked="false">
              <v:imagedata r:id="rId28" o:title=""/>
            </v:shape>
            <v:shape style="position:absolute;left:3966;top:11203;width:336;height:336" type="#_x0000_t75" stroked="false">
              <v:imagedata r:id="rId29" o:title=""/>
            </v:shape>
            <v:shape style="position:absolute;left:8354;top:14563;width:848;height:662" type="#_x0000_t75" stroked="false">
              <v:imagedata r:id="rId16" o:title=""/>
            </v:shape>
            <w10:wrap type="none"/>
          </v:group>
        </w:pict>
      </w:r>
      <w:r>
        <w:rPr>
          <w:color w:val="1F4E79"/>
        </w:rPr>
        <w:t>Τα σνακ μέσα στη μέρα … την πείνα κάνουν πέρα!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100"/>
        <w:ind w:left="755" w:right="1197" w:firstLine="0"/>
        <w:jc w:val="center"/>
        <w:rPr>
          <w:b/>
          <w:sz w:val="24"/>
        </w:rPr>
      </w:pPr>
      <w:r>
        <w:rPr>
          <w:b/>
          <w:color w:val="1F4E79"/>
          <w:sz w:val="24"/>
        </w:rPr>
        <w:t>Ας απολαύσουμε το κουλούρι στο τέλος του λαβύρινθου…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23"/>
        </w:rPr>
      </w:pPr>
    </w:p>
    <w:p>
      <w:pPr>
        <w:spacing w:line="206" w:lineRule="auto" w:before="144"/>
        <w:ind w:left="4105" w:right="3068" w:firstLine="300"/>
        <w:jc w:val="left"/>
        <w:rPr>
          <w:sz w:val="28"/>
        </w:rPr>
      </w:pPr>
      <w:r>
        <w:rPr>
          <w:sz w:val="28"/>
        </w:rPr>
        <w:t>Συνδυάζοντας ένα γιαούρτι με φρούτα ή δημητριακά φτιάχνουμε</w:t>
      </w:r>
    </w:p>
    <w:p>
      <w:pPr>
        <w:spacing w:line="348" w:lineRule="exact" w:before="0"/>
        <w:ind w:left="4489" w:right="0" w:firstLine="0"/>
        <w:jc w:val="left"/>
        <w:rPr>
          <w:sz w:val="28"/>
        </w:rPr>
      </w:pPr>
      <w:r>
        <w:rPr>
          <w:sz w:val="28"/>
        </w:rPr>
        <w:t>ένα ιδανικό σνακ!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spacing w:before="292"/>
        <w:ind w:left="4779" w:right="0" w:firstLine="0"/>
        <w:jc w:val="left"/>
        <w:rPr>
          <w:b/>
          <w:sz w:val="20"/>
        </w:rPr>
      </w:pPr>
      <w:r>
        <w:rPr>
          <w:b/>
          <w:sz w:val="20"/>
        </w:rPr>
        <w:t>Δημιουργία Υλικού:</w:t>
      </w:r>
    </w:p>
    <w:p>
      <w:pPr>
        <w:spacing w:line="206" w:lineRule="auto" w:before="112"/>
        <w:ind w:left="4779" w:right="201" w:firstLine="0"/>
        <w:jc w:val="left"/>
        <w:rPr>
          <w:sz w:val="20"/>
        </w:rPr>
      </w:pPr>
      <w:r>
        <w:rPr>
          <w:sz w:val="20"/>
        </w:rPr>
        <w:t>Κερεζούδη Ευαγγελία, φοιτήτρια τμήματος Διαιτολογίας – Διατροφής, Χαροκόπειο Πανεπιστήμιο</w:t>
      </w:r>
    </w:p>
    <w:p>
      <w:pPr>
        <w:spacing w:line="258" w:lineRule="exact" w:before="90"/>
        <w:ind w:left="4779" w:right="0" w:firstLine="0"/>
        <w:jc w:val="left"/>
        <w:rPr>
          <w:b/>
          <w:sz w:val="20"/>
        </w:rPr>
      </w:pPr>
      <w:r>
        <w:rPr>
          <w:b/>
          <w:sz w:val="20"/>
        </w:rPr>
        <w:t>Επιμέλεια:</w:t>
      </w:r>
    </w:p>
    <w:p>
      <w:pPr>
        <w:spacing w:line="258" w:lineRule="exact" w:before="0"/>
        <w:ind w:left="4779" w:right="0" w:firstLine="0"/>
        <w:jc w:val="left"/>
        <w:rPr>
          <w:sz w:val="20"/>
        </w:rPr>
      </w:pPr>
      <w:r>
        <w:rPr>
          <w:sz w:val="20"/>
        </w:rPr>
        <w:t>Επιστημονική Ομάδα Υλοποίησης</w:t>
      </w:r>
    </w:p>
    <w:p>
      <w:pPr>
        <w:spacing w:after="0" w:line="258" w:lineRule="exact"/>
        <w:jc w:val="left"/>
        <w:rPr>
          <w:sz w:val="20"/>
        </w:rPr>
        <w:sectPr>
          <w:pgSz w:w="10800" w:h="15600"/>
          <w:pgMar w:top="380" w:bottom="280" w:left="360" w:right="360"/>
        </w:sectPr>
      </w:pPr>
    </w:p>
    <w:p>
      <w:pPr>
        <w:pStyle w:val="Heading1"/>
      </w:pPr>
      <w:r>
        <w:rPr>
          <w:color w:val="1F4E79"/>
        </w:rPr>
        <w:t>Λύσεις</w:t>
      </w:r>
    </w:p>
    <w:p>
      <w:pPr>
        <w:pStyle w:val="BodyText"/>
        <w:spacing w:before="2"/>
        <w:rPr>
          <w:b/>
          <w:sz w:val="73"/>
        </w:rPr>
      </w:pPr>
      <w:r>
        <w:rPr/>
        <w:br w:type="column"/>
      </w:r>
      <w:r>
        <w:rPr>
          <w:b/>
          <w:sz w:val="73"/>
        </w:rPr>
      </w:r>
    </w:p>
    <w:p>
      <w:pPr>
        <w:pStyle w:val="Heading2"/>
      </w:pPr>
      <w:r>
        <w:rPr>
          <w:color w:val="1F4E79"/>
        </w:rPr>
        <w:t>ΚΡΥΠΤΟΛΕΞΟ</w:t>
      </w:r>
    </w:p>
    <w:p>
      <w:pPr>
        <w:spacing w:after="0"/>
        <w:sectPr>
          <w:pgSz w:w="10800" w:h="15600"/>
          <w:pgMar w:top="380" w:bottom="280" w:left="360" w:right="360"/>
          <w:cols w:num="2" w:equalWidth="0">
            <w:col w:w="1681" w:space="1233"/>
            <w:col w:w="7166"/>
          </w:cols>
        </w:sectPr>
      </w:pPr>
    </w:p>
    <w:p>
      <w:pPr>
        <w:pStyle w:val="BodyText"/>
        <w:spacing w:before="11"/>
        <w:rPr>
          <w:b/>
          <w:sz w:val="28"/>
        </w:rPr>
      </w:pPr>
      <w:r>
        <w:rPr/>
        <w:pict>
          <v:group style="position:absolute;margin-left:7.08pt;margin-top:6.48pt;width:525.4pt;height:764.05pt;mso-position-horizontal-relative:page;mso-position-vertical-relative:page;z-index:-252307456" coordorigin="142,130" coordsize="10508,15281">
            <v:shape style="position:absolute;left:211;top:199;width:10368;height:15142" coordorigin="211,199" coordsize="10368,15142" path="m211,843l216,768,228,695,249,626,277,560,311,498,353,440,400,388,452,341,510,299,572,265,638,237,707,216,780,204,855,199,9935,199,10010,204,10083,216,10153,237,10219,265,10281,299,10338,341,10391,388,10438,440,10479,498,10514,560,10542,626,10562,695,10575,768,10579,843,10579,14697,10575,14772,10562,14845,10542,14914,10514,14980,10479,15042,10438,15100,10391,15152,10338,15199,10281,15241,10219,15275,10153,15303,10083,15324,10010,15336,9935,15341,855,15341,780,15336,707,15324,638,15303,572,15275,510,15241,452,15199,400,15152,353,15100,311,15042,277,14980,249,14914,228,14845,216,14772,211,14697,211,843xe" filled="false" stroked="true" strokeweight="6.96pt" strokecolor="#ffea92">
              <v:path arrowok="t"/>
              <v:stroke dashstyle="solid"/>
            </v:shape>
            <v:shape style="position:absolute;left:9420;top:14448;width:848;height:664" type="#_x0000_t75" stroked="false">
              <v:imagedata r:id="rId16" o:title=""/>
            </v:shape>
            <w10:wrap type="none"/>
          </v:group>
        </w:pict>
      </w:r>
    </w:p>
    <w:p>
      <w:pPr>
        <w:pStyle w:val="BodyText"/>
        <w:spacing w:line="220" w:lineRule="auto" w:before="132"/>
        <w:ind w:left="245" w:right="115"/>
        <w:jc w:val="both"/>
      </w:pPr>
      <w:r>
        <w:rPr>
          <w:color w:val="FF0000"/>
        </w:rPr>
        <w:t>Ρ Ο  Δ  Α  Κ  Ι  Ν  Ο  </w:t>
      </w:r>
      <w:r>
        <w:rPr/>
        <w:t>Ν  Α  Σ  Ρ  Γ  Α  Χ  Τ  Κ  Β  Ε  Ζ  </w:t>
      </w:r>
      <w:r>
        <w:rPr>
          <w:color w:val="FF0000"/>
        </w:rPr>
        <w:t>Α </w:t>
      </w:r>
      <w:r>
        <w:rPr/>
        <w:t>Ο Ε  </w:t>
      </w:r>
      <w:r>
        <w:rPr>
          <w:color w:val="FF0000"/>
        </w:rPr>
        <w:t>Α  Γ  Γ  Ο  Υ  Ρ   Ι  </w:t>
      </w:r>
      <w:r>
        <w:rPr/>
        <w:t>Μ Ο  Κ  Ι  Η  Κ  Ο  Τ  Λ   Α  Ρ  </w:t>
      </w:r>
      <w:r>
        <w:rPr>
          <w:color w:val="FF0000"/>
        </w:rPr>
        <w:t>Χ </w:t>
      </w:r>
      <w:r>
        <w:rPr/>
        <w:t>Α Δ  Η  Χ  Ρ  Ι  Γ  Α   Ρ  Σ  </w:t>
      </w:r>
      <w:r>
        <w:rPr>
          <w:color w:val="FF0000"/>
        </w:rPr>
        <w:t>Π Ο  Ρ  Τ  Ο  Κ  Α  Λ   Ι  </w:t>
      </w:r>
      <w:r>
        <w:rPr/>
        <w:t>Ο </w:t>
      </w:r>
      <w:r>
        <w:rPr>
          <w:color w:val="FF0000"/>
        </w:rPr>
        <w:t>Λ Β </w:t>
      </w:r>
      <w:r>
        <w:rPr/>
        <w:t>Ι Α </w:t>
      </w:r>
      <w:r>
        <w:rPr>
          <w:color w:val="FF0000"/>
        </w:rPr>
        <w:t>Κ Α Ρ Ο Τ Ο </w:t>
      </w:r>
      <w:r>
        <w:rPr/>
        <w:t>Τ Α Φ Γ Ε Ι </w:t>
      </w:r>
      <w:r>
        <w:rPr>
          <w:color w:val="FF0000"/>
        </w:rPr>
        <w:t>Κ </w:t>
      </w:r>
      <w:r>
        <w:rPr/>
        <w:t>Ι Δ Ν Σ</w:t>
      </w:r>
      <w:r>
        <w:rPr>
          <w:spacing w:val="-7"/>
        </w:rPr>
        <w:t> </w:t>
      </w:r>
      <w:r>
        <w:rPr>
          <w:color w:val="FF0000"/>
        </w:rPr>
        <w:t>Α</w:t>
      </w:r>
    </w:p>
    <w:tbl>
      <w:tblPr>
        <w:tblW w:w="0" w:type="auto"/>
        <w:jc w:val="left"/>
        <w:tblInd w:w="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"/>
        <w:gridCol w:w="497"/>
        <w:gridCol w:w="459"/>
        <w:gridCol w:w="2905"/>
        <w:gridCol w:w="484"/>
        <w:gridCol w:w="457"/>
        <w:gridCol w:w="424"/>
        <w:gridCol w:w="890"/>
        <w:gridCol w:w="478"/>
        <w:gridCol w:w="460"/>
        <w:gridCol w:w="497"/>
        <w:gridCol w:w="495"/>
        <w:gridCol w:w="1305"/>
      </w:tblGrid>
      <w:tr>
        <w:trPr>
          <w:trHeight w:val="482" w:hRule="atLeast"/>
        </w:trPr>
        <w:tc>
          <w:tcPr>
            <w:tcW w:w="364" w:type="dxa"/>
          </w:tcPr>
          <w:p>
            <w:pPr>
              <w:pStyle w:val="TableParagraph"/>
              <w:ind w:left="50"/>
              <w:jc w:val="left"/>
              <w:rPr>
                <w:sz w:val="36"/>
              </w:rPr>
            </w:pPr>
            <w:r>
              <w:rPr>
                <w:color w:val="FF0000"/>
                <w:sz w:val="36"/>
              </w:rPr>
              <w:t>Ε</w:t>
            </w:r>
          </w:p>
        </w:tc>
        <w:tc>
          <w:tcPr>
            <w:tcW w:w="497" w:type="dxa"/>
          </w:tcPr>
          <w:p>
            <w:pPr>
              <w:pStyle w:val="TableParagraph"/>
              <w:ind w:left="125"/>
              <w:jc w:val="left"/>
              <w:rPr>
                <w:sz w:val="36"/>
              </w:rPr>
            </w:pPr>
            <w:r>
              <w:rPr>
                <w:sz w:val="36"/>
              </w:rPr>
              <w:t>Ν</w:t>
            </w:r>
          </w:p>
        </w:tc>
        <w:tc>
          <w:tcPr>
            <w:tcW w:w="459" w:type="dxa"/>
          </w:tcPr>
          <w:p>
            <w:pPr>
              <w:pStyle w:val="TableParagraph"/>
              <w:ind w:left="3"/>
              <w:rPr>
                <w:sz w:val="36"/>
              </w:rPr>
            </w:pPr>
            <w:r>
              <w:rPr>
                <w:sz w:val="36"/>
              </w:rPr>
              <w:t>Ι</w:t>
            </w:r>
          </w:p>
        </w:tc>
        <w:tc>
          <w:tcPr>
            <w:tcW w:w="2905" w:type="dxa"/>
          </w:tcPr>
          <w:p>
            <w:pPr>
              <w:pStyle w:val="TableParagraph"/>
              <w:tabs>
                <w:tab w:pos="568" w:val="left" w:leader="none"/>
                <w:tab w:pos="1070" w:val="left" w:leader="none"/>
                <w:tab w:pos="1548" w:val="left" w:leader="none"/>
                <w:tab w:pos="1961" w:val="left" w:leader="none"/>
                <w:tab w:pos="2506" w:val="left" w:leader="none"/>
              </w:tabs>
              <w:ind w:right="3"/>
              <w:rPr>
                <w:sz w:val="36"/>
              </w:rPr>
            </w:pPr>
            <w:r>
              <w:rPr>
                <w:sz w:val="36"/>
              </w:rPr>
              <w:t>Λ</w:t>
              <w:tab/>
              <w:t>Ο</w:t>
              <w:tab/>
              <w:t>Α</w:t>
              <w:tab/>
              <w:t>Ι</w:t>
              <w:tab/>
              <w:t>Γ</w:t>
              <w:tab/>
              <w:t>Κ</w:t>
            </w:r>
          </w:p>
        </w:tc>
        <w:tc>
          <w:tcPr>
            <w:tcW w:w="484" w:type="dxa"/>
          </w:tcPr>
          <w:p>
            <w:pPr>
              <w:pStyle w:val="TableParagraph"/>
              <w:ind w:left="124"/>
              <w:jc w:val="left"/>
              <w:rPr>
                <w:sz w:val="36"/>
              </w:rPr>
            </w:pPr>
            <w:r>
              <w:rPr>
                <w:sz w:val="36"/>
              </w:rPr>
              <w:t>Δ</w:t>
            </w:r>
          </w:p>
        </w:tc>
        <w:tc>
          <w:tcPr>
            <w:tcW w:w="457" w:type="dxa"/>
          </w:tcPr>
          <w:p>
            <w:pPr>
              <w:pStyle w:val="TableParagraph"/>
              <w:ind w:left="44"/>
              <w:rPr>
                <w:sz w:val="36"/>
              </w:rPr>
            </w:pPr>
            <w:r>
              <w:rPr>
                <w:color w:val="FF0000"/>
                <w:sz w:val="36"/>
              </w:rPr>
              <w:t>Γ</w:t>
            </w:r>
          </w:p>
        </w:tc>
        <w:tc>
          <w:tcPr>
            <w:tcW w:w="424" w:type="dxa"/>
          </w:tcPr>
          <w:p>
            <w:pPr>
              <w:pStyle w:val="TableParagraph"/>
              <w:ind w:left="12"/>
              <w:rPr>
                <w:sz w:val="36"/>
              </w:rPr>
            </w:pPr>
            <w:r>
              <w:rPr>
                <w:color w:val="FF0000"/>
                <w:sz w:val="36"/>
              </w:rPr>
              <w:t>Ι</w:t>
            </w:r>
          </w:p>
        </w:tc>
        <w:tc>
          <w:tcPr>
            <w:tcW w:w="890" w:type="dxa"/>
          </w:tcPr>
          <w:p>
            <w:pPr>
              <w:pStyle w:val="TableParagraph"/>
              <w:ind w:left="108"/>
              <w:jc w:val="left"/>
              <w:rPr>
                <w:sz w:val="36"/>
              </w:rPr>
            </w:pPr>
            <w:r>
              <w:rPr>
                <w:color w:val="FF0000"/>
                <w:sz w:val="36"/>
              </w:rPr>
              <w:t>Α Ο</w:t>
            </w:r>
          </w:p>
        </w:tc>
        <w:tc>
          <w:tcPr>
            <w:tcW w:w="478" w:type="dxa"/>
          </w:tcPr>
          <w:p>
            <w:pPr>
              <w:pStyle w:val="TableParagraph"/>
              <w:ind w:left="92"/>
              <w:jc w:val="left"/>
              <w:rPr>
                <w:sz w:val="36"/>
              </w:rPr>
            </w:pPr>
            <w:r>
              <w:rPr>
                <w:color w:val="FF0000"/>
                <w:sz w:val="36"/>
              </w:rPr>
              <w:t>Υ</w:t>
            </w:r>
          </w:p>
        </w:tc>
        <w:tc>
          <w:tcPr>
            <w:tcW w:w="460" w:type="dxa"/>
          </w:tcPr>
          <w:p>
            <w:pPr>
              <w:pStyle w:val="TableParagraph"/>
              <w:ind w:left="55"/>
              <w:rPr>
                <w:sz w:val="36"/>
              </w:rPr>
            </w:pPr>
            <w:r>
              <w:rPr>
                <w:color w:val="FF0000"/>
                <w:sz w:val="36"/>
              </w:rPr>
              <w:t>Ρ</w:t>
            </w:r>
          </w:p>
        </w:tc>
        <w:tc>
          <w:tcPr>
            <w:tcW w:w="497" w:type="dxa"/>
          </w:tcPr>
          <w:p>
            <w:pPr>
              <w:pStyle w:val="TableParagraph"/>
              <w:ind w:left="107"/>
              <w:jc w:val="left"/>
              <w:rPr>
                <w:sz w:val="36"/>
              </w:rPr>
            </w:pPr>
            <w:r>
              <w:rPr>
                <w:color w:val="FF0000"/>
                <w:sz w:val="36"/>
              </w:rPr>
              <w:t>Τ</w:t>
            </w:r>
          </w:p>
        </w:tc>
        <w:tc>
          <w:tcPr>
            <w:tcW w:w="495" w:type="dxa"/>
          </w:tcPr>
          <w:p>
            <w:pPr>
              <w:pStyle w:val="TableParagraph"/>
              <w:ind w:left="55"/>
              <w:rPr>
                <w:sz w:val="36"/>
              </w:rPr>
            </w:pPr>
            <w:r>
              <w:rPr>
                <w:color w:val="FF0000"/>
                <w:sz w:val="36"/>
              </w:rPr>
              <w:t>Ι</w:t>
            </w:r>
          </w:p>
        </w:tc>
        <w:tc>
          <w:tcPr>
            <w:tcW w:w="1305" w:type="dxa"/>
          </w:tcPr>
          <w:p>
            <w:pPr>
              <w:pStyle w:val="TableParagraph"/>
              <w:tabs>
                <w:tab w:pos="477" w:val="left" w:leader="none"/>
              </w:tabs>
              <w:ind w:right="52"/>
              <w:jc w:val="right"/>
              <w:rPr>
                <w:sz w:val="36"/>
              </w:rPr>
            </w:pPr>
            <w:r>
              <w:rPr>
                <w:sz w:val="36"/>
              </w:rPr>
              <w:t>Α</w:t>
              <w:tab/>
              <w:t>Δ</w:t>
            </w:r>
            <w:r>
              <w:rPr>
                <w:spacing w:val="-2"/>
                <w:sz w:val="36"/>
              </w:rPr>
              <w:t> </w:t>
            </w:r>
            <w:r>
              <w:rPr>
                <w:color w:val="FF0000"/>
                <w:sz w:val="36"/>
              </w:rPr>
              <w:t>Δ</w:t>
            </w:r>
          </w:p>
        </w:tc>
      </w:tr>
      <w:tr>
        <w:trPr>
          <w:trHeight w:val="482" w:hRule="atLeast"/>
        </w:trPr>
        <w:tc>
          <w:tcPr>
            <w:tcW w:w="364" w:type="dxa"/>
          </w:tcPr>
          <w:p>
            <w:pPr>
              <w:pStyle w:val="TableParagraph"/>
              <w:ind w:left="50"/>
              <w:jc w:val="left"/>
              <w:rPr>
                <w:sz w:val="36"/>
              </w:rPr>
            </w:pPr>
            <w:r>
              <w:rPr>
                <w:color w:val="FF0000"/>
                <w:sz w:val="36"/>
              </w:rPr>
              <w:t>Ρ</w:t>
            </w:r>
          </w:p>
        </w:tc>
        <w:tc>
          <w:tcPr>
            <w:tcW w:w="497" w:type="dxa"/>
          </w:tcPr>
          <w:p>
            <w:pPr>
              <w:pStyle w:val="TableParagraph"/>
              <w:ind w:left="89"/>
              <w:jc w:val="left"/>
              <w:rPr>
                <w:sz w:val="36"/>
              </w:rPr>
            </w:pPr>
            <w:r>
              <w:rPr>
                <w:sz w:val="36"/>
              </w:rPr>
              <w:t>Η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Θ</w:t>
            </w:r>
          </w:p>
        </w:tc>
        <w:tc>
          <w:tcPr>
            <w:tcW w:w="2905" w:type="dxa"/>
          </w:tcPr>
          <w:p>
            <w:pPr>
              <w:pStyle w:val="TableParagraph"/>
              <w:tabs>
                <w:tab w:pos="589" w:val="left" w:leader="none"/>
                <w:tab w:pos="1122" w:val="left" w:leader="none"/>
                <w:tab w:pos="1895" w:val="left" w:leader="none"/>
                <w:tab w:pos="2394" w:val="left" w:leader="none"/>
              </w:tabs>
              <w:ind w:left="3"/>
              <w:rPr>
                <w:sz w:val="36"/>
              </w:rPr>
            </w:pPr>
            <w:r>
              <w:rPr>
                <w:color w:val="FF0000"/>
                <w:sz w:val="36"/>
              </w:rPr>
              <w:t>Α</w:t>
              <w:tab/>
              <w:t>Μ</w:t>
              <w:tab/>
              <w:t>Υ</w:t>
            </w:r>
            <w:r>
              <w:rPr>
                <w:color w:val="FF0000"/>
                <w:spacing w:val="-1"/>
                <w:sz w:val="36"/>
              </w:rPr>
              <w:t> </w:t>
            </w:r>
            <w:r>
              <w:rPr>
                <w:color w:val="FF0000"/>
                <w:sz w:val="36"/>
              </w:rPr>
              <w:t>Γ</w:t>
              <w:tab/>
              <w:t>Δ</w:t>
              <w:tab/>
              <w:t>Α</w:t>
            </w:r>
          </w:p>
        </w:tc>
        <w:tc>
          <w:tcPr>
            <w:tcW w:w="484" w:type="dxa"/>
          </w:tcPr>
          <w:p>
            <w:pPr>
              <w:pStyle w:val="TableParagraph"/>
              <w:ind w:left="90"/>
              <w:jc w:val="left"/>
              <w:rPr>
                <w:sz w:val="36"/>
              </w:rPr>
            </w:pPr>
            <w:r>
              <w:rPr>
                <w:color w:val="FF0000"/>
                <w:sz w:val="36"/>
              </w:rPr>
              <w:t>Λ</w:t>
            </w:r>
          </w:p>
        </w:tc>
        <w:tc>
          <w:tcPr>
            <w:tcW w:w="457" w:type="dxa"/>
          </w:tcPr>
          <w:p>
            <w:pPr>
              <w:pStyle w:val="TableParagraph"/>
              <w:ind w:right="50"/>
              <w:rPr>
                <w:sz w:val="36"/>
              </w:rPr>
            </w:pPr>
            <w:r>
              <w:rPr>
                <w:color w:val="FF0000"/>
                <w:sz w:val="36"/>
              </w:rPr>
              <w:t>Α</w:t>
            </w:r>
          </w:p>
        </w:tc>
        <w:tc>
          <w:tcPr>
            <w:tcW w:w="424" w:type="dxa"/>
          </w:tcPr>
          <w:p>
            <w:pPr>
              <w:pStyle w:val="TableParagraph"/>
              <w:ind w:right="20"/>
              <w:rPr>
                <w:sz w:val="36"/>
              </w:rPr>
            </w:pPr>
            <w:r>
              <w:rPr>
                <w:sz w:val="36"/>
              </w:rPr>
              <w:t>Κ</w:t>
            </w:r>
          </w:p>
        </w:tc>
        <w:tc>
          <w:tcPr>
            <w:tcW w:w="890" w:type="dxa"/>
          </w:tcPr>
          <w:p>
            <w:pPr>
              <w:pStyle w:val="TableParagraph"/>
              <w:ind w:left="101"/>
              <w:jc w:val="left"/>
              <w:rPr>
                <w:sz w:val="36"/>
              </w:rPr>
            </w:pPr>
            <w:r>
              <w:rPr>
                <w:sz w:val="36"/>
              </w:rPr>
              <w:t>Μ Α</w:t>
            </w:r>
          </w:p>
        </w:tc>
        <w:tc>
          <w:tcPr>
            <w:tcW w:w="478" w:type="dxa"/>
          </w:tcPr>
          <w:p>
            <w:pPr>
              <w:pStyle w:val="TableParagraph"/>
              <w:ind w:left="113"/>
              <w:jc w:val="left"/>
              <w:rPr>
                <w:sz w:val="36"/>
              </w:rPr>
            </w:pPr>
            <w:r>
              <w:rPr>
                <w:sz w:val="36"/>
              </w:rPr>
              <w:t>Ρ</w:t>
            </w:r>
          </w:p>
        </w:tc>
        <w:tc>
          <w:tcPr>
            <w:tcW w:w="460" w:type="dxa"/>
          </w:tcPr>
          <w:p>
            <w:pPr>
              <w:pStyle w:val="TableParagraph"/>
              <w:ind w:left="31"/>
              <w:rPr>
                <w:sz w:val="36"/>
              </w:rPr>
            </w:pPr>
            <w:r>
              <w:rPr>
                <w:color w:val="FF0000"/>
                <w:sz w:val="36"/>
              </w:rPr>
              <w:t>Ι</w:t>
            </w:r>
          </w:p>
        </w:tc>
        <w:tc>
          <w:tcPr>
            <w:tcW w:w="497" w:type="dxa"/>
          </w:tcPr>
          <w:p>
            <w:pPr>
              <w:pStyle w:val="TableParagraph"/>
              <w:ind w:left="97"/>
              <w:jc w:val="left"/>
              <w:rPr>
                <w:sz w:val="36"/>
              </w:rPr>
            </w:pPr>
            <w:r>
              <w:rPr>
                <w:sz w:val="36"/>
              </w:rPr>
              <w:t>Δ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Ο</w:t>
            </w:r>
          </w:p>
        </w:tc>
        <w:tc>
          <w:tcPr>
            <w:tcW w:w="1305" w:type="dxa"/>
          </w:tcPr>
          <w:p>
            <w:pPr>
              <w:pStyle w:val="TableParagraph"/>
              <w:tabs>
                <w:tab w:pos="443" w:val="left" w:leader="none"/>
                <w:tab w:pos="936" w:val="left" w:leader="none"/>
              </w:tabs>
              <w:ind w:right="60"/>
              <w:jc w:val="right"/>
              <w:rPr>
                <w:sz w:val="36"/>
              </w:rPr>
            </w:pPr>
            <w:r>
              <w:rPr>
                <w:sz w:val="36"/>
              </w:rPr>
              <w:t>Β</w:t>
              <w:tab/>
              <w:t>Η</w:t>
              <w:tab/>
            </w:r>
            <w:r>
              <w:rPr>
                <w:color w:val="FF0000"/>
                <w:sz w:val="36"/>
              </w:rPr>
              <w:t>Ι</w:t>
            </w:r>
          </w:p>
        </w:tc>
      </w:tr>
    </w:tbl>
    <w:p>
      <w:pPr>
        <w:pStyle w:val="BodyText"/>
        <w:spacing w:line="220" w:lineRule="auto"/>
        <w:ind w:left="245" w:right="215"/>
        <w:jc w:val="both"/>
      </w:pPr>
      <w:r>
        <w:rPr/>
        <w:pict>
          <v:shape style="position:absolute;margin-left:72.692001pt;margin-top:67.793045pt;width:442.15pt;height:48.15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7"/>
                    <w:gridCol w:w="521"/>
                    <w:gridCol w:w="563"/>
                    <w:gridCol w:w="1347"/>
                    <w:gridCol w:w="468"/>
                    <w:gridCol w:w="474"/>
                    <w:gridCol w:w="507"/>
                    <w:gridCol w:w="2251"/>
                    <w:gridCol w:w="502"/>
                    <w:gridCol w:w="497"/>
                    <w:gridCol w:w="1307"/>
                  </w:tblGrid>
                  <w:tr>
                    <w:trPr>
                      <w:trHeight w:val="481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461" w:lineRule="exact"/>
                          <w:ind w:right="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Χ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461" w:lineRule="exact"/>
                          <w:ind w:left="132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Κ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461" w:lineRule="exact"/>
                          <w:ind w:right="28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Ε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tabs>
                            <w:tab w:pos="623" w:val="left" w:leader="none"/>
                          </w:tabs>
                          <w:spacing w:line="461" w:lineRule="exact"/>
                          <w:ind w:left="138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Σ</w:t>
                          <w:tab/>
                          <w:t>Γ</w:t>
                        </w:r>
                        <w:r>
                          <w:rPr>
                            <w:spacing w:val="1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Ο</w:t>
                        </w:r>
                      </w:p>
                    </w:tc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spacing w:line="461" w:lineRule="exact"/>
                          <w:ind w:left="37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Ν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461" w:lineRule="exact"/>
                          <w:ind w:right="99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Β</w:t>
                        </w:r>
                      </w:p>
                    </w:tc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spacing w:line="461" w:lineRule="exact"/>
                          <w:ind w:left="7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Ο</w:t>
                        </w:r>
                      </w:p>
                    </w:tc>
                    <w:tc>
                      <w:tcPr>
                        <w:tcW w:w="2251" w:type="dxa"/>
                      </w:tcPr>
                      <w:p>
                        <w:pPr>
                          <w:pStyle w:val="TableParagraph"/>
                          <w:tabs>
                            <w:tab w:pos="549" w:val="left" w:leader="none"/>
                            <w:tab w:pos="1845" w:val="left" w:leader="none"/>
                          </w:tabs>
                          <w:spacing w:line="461" w:lineRule="exact"/>
                          <w:ind w:left="107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Ε</w:t>
                          <w:tab/>
                          <w:t>Μ</w:t>
                        </w:r>
                        <w:r>
                          <w:rPr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Ο</w:t>
                        </w:r>
                        <w:r>
                          <w:rPr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Α</w:t>
                          <w:tab/>
                        </w:r>
                        <w:r>
                          <w:rPr>
                            <w:color w:val="FF0000"/>
                            <w:sz w:val="36"/>
                          </w:rPr>
                          <w:t>Ν</w:t>
                        </w:r>
                      </w:p>
                    </w:tc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461" w:lineRule="exact"/>
                          <w:ind w:right="1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Δ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461" w:lineRule="exact"/>
                          <w:ind w:right="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Ο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tabs>
                            <w:tab w:pos="441" w:val="left" w:leader="none"/>
                            <w:tab w:pos="883" w:val="left" w:leader="none"/>
                          </w:tabs>
                          <w:spacing w:line="461" w:lineRule="exact"/>
                          <w:ind w:right="95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Ε</w:t>
                          <w:tab/>
                          <w:t>Β</w:t>
                          <w:tab/>
                          <w:t>Ε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461" w:lineRule="exact"/>
                          <w:ind w:right="8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Ε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461" w:lineRule="exact"/>
                          <w:ind w:left="82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Δ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461" w:lineRule="exact"/>
                          <w:ind w:left="61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Ο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tabs>
                            <w:tab w:pos="575" w:val="left" w:leader="none"/>
                          </w:tabs>
                          <w:spacing w:line="461" w:lineRule="exact"/>
                          <w:ind w:left="109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Ζ</w:t>
                          <w:tab/>
                          <w:t>Ν</w:t>
                        </w:r>
                        <w:r>
                          <w:rPr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Σ</w:t>
                        </w:r>
                      </w:p>
                    </w:tc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spacing w:line="461" w:lineRule="exact"/>
                          <w:ind w:right="32"/>
                          <w:rPr>
                            <w:sz w:val="36"/>
                          </w:rPr>
                        </w:pPr>
                        <w:r>
                          <w:rPr>
                            <w:color w:val="FF0000"/>
                            <w:sz w:val="36"/>
                          </w:rPr>
                          <w:t>Κ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461" w:lineRule="exact"/>
                          <w:ind w:right="111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color w:val="FF0000"/>
                            <w:sz w:val="36"/>
                          </w:rPr>
                          <w:t>Ο</w:t>
                        </w:r>
                      </w:p>
                    </w:tc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spacing w:line="461" w:lineRule="exact"/>
                          <w:ind w:right="68"/>
                          <w:rPr>
                            <w:sz w:val="36"/>
                          </w:rPr>
                        </w:pPr>
                        <w:r>
                          <w:rPr>
                            <w:color w:val="FF0000"/>
                            <w:sz w:val="36"/>
                          </w:rPr>
                          <w:t>Υ</w:t>
                        </w:r>
                      </w:p>
                    </w:tc>
                    <w:tc>
                      <w:tcPr>
                        <w:tcW w:w="2251" w:type="dxa"/>
                      </w:tcPr>
                      <w:p>
                        <w:pPr>
                          <w:pStyle w:val="TableParagraph"/>
                          <w:tabs>
                            <w:tab w:pos="609" w:val="left" w:leader="none"/>
                            <w:tab w:pos="1111" w:val="left" w:leader="none"/>
                            <w:tab w:pos="1552" w:val="left" w:leader="none"/>
                            <w:tab w:pos="1956" w:val="left" w:leader="none"/>
                          </w:tabs>
                          <w:spacing w:line="461" w:lineRule="exact"/>
                          <w:ind w:left="146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0000"/>
                            <w:sz w:val="36"/>
                          </w:rPr>
                          <w:t>Λ</w:t>
                          <w:tab/>
                          <w:t>Ο</w:t>
                          <w:tab/>
                          <w:t>Υ</w:t>
                          <w:tab/>
                          <w:t>Ρ</w:t>
                          <w:tab/>
                          <w:t>Ι</w:t>
                        </w:r>
                      </w:p>
                    </w:tc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461" w:lineRule="exact"/>
                          <w:ind w:left="21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Ο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461" w:lineRule="exact"/>
                          <w:ind w:left="1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Η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tabs>
                            <w:tab w:pos="400" w:val="left" w:leader="none"/>
                            <w:tab w:pos="876" w:val="left" w:leader="none"/>
                          </w:tabs>
                          <w:spacing w:line="461" w:lineRule="exact"/>
                          <w:ind w:right="49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Ρ</w:t>
                          <w:tab/>
                          <w:t>Χ</w:t>
                          <w:tab/>
                          <w:t>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Ι  </w:t>
      </w:r>
      <w:r>
        <w:rPr/>
        <w:t>Μ  Κ  Ι  Ζ  Ε  Β  Ο  Υ  Α  Τ  Α  Ν  Ρ  Ο </w:t>
      </w:r>
      <w:r>
        <w:rPr>
          <w:color w:val="FF0000"/>
        </w:rPr>
        <w:t>Τ  </w:t>
      </w:r>
      <w:r>
        <w:rPr/>
        <w:t>Η  Κ   Ε  Κ  Φ </w:t>
      </w:r>
      <w:r>
        <w:rPr>
          <w:color w:val="FF0000"/>
        </w:rPr>
        <w:t>Κ </w:t>
      </w:r>
      <w:r>
        <w:rPr/>
        <w:t>Η </w:t>
      </w:r>
      <w:r>
        <w:rPr>
          <w:color w:val="FF0000"/>
        </w:rPr>
        <w:t>Μ  Η  Λ  Ο  </w:t>
      </w:r>
      <w:r>
        <w:rPr/>
        <w:t>Α  Χ  Φ  Ν  Ο  Δ  Χ </w:t>
      </w:r>
      <w:r>
        <w:rPr>
          <w:color w:val="FF0000"/>
        </w:rPr>
        <w:t>Τ  Ο Σ  Τ  </w:t>
      </w:r>
      <w:r>
        <w:rPr/>
        <w:t>Ο  Μ Ο Ε </w:t>
      </w:r>
      <w:r>
        <w:rPr>
          <w:color w:val="FF0000"/>
        </w:rPr>
        <w:t>Ο  </w:t>
      </w:r>
      <w:r>
        <w:rPr/>
        <w:t>Β  Α  Σ  Ε  Ρ  Ο Κ  Χ  Α  </w:t>
      </w:r>
      <w:r>
        <w:rPr>
          <w:color w:val="FF0000"/>
        </w:rPr>
        <w:t>Π  Ε  Π Ο Ν  Ι   </w:t>
      </w:r>
      <w:r>
        <w:rPr/>
        <w:t>Γ  Φ  Τ  Ι  Σ </w:t>
      </w:r>
      <w:r>
        <w:rPr>
          <w:color w:val="FF0000"/>
        </w:rPr>
        <w:t>Κ</w:t>
      </w:r>
      <w:r>
        <w:rPr>
          <w:color w:val="FF0000"/>
          <w:spacing w:val="106"/>
        </w:rPr>
        <w:t> </w:t>
      </w:r>
      <w:r>
        <w:rPr/>
        <w:t>Α</w:t>
      </w:r>
    </w:p>
    <w:p>
      <w:pPr>
        <w:pStyle w:val="BodyText"/>
        <w:spacing w:line="472" w:lineRule="exact"/>
        <w:ind w:left="245"/>
        <w:jc w:val="both"/>
      </w:pPr>
      <w:r>
        <w:rPr>
          <w:color w:val="FF0000"/>
        </w:rPr>
        <w:t>Ο</w:t>
      </w:r>
      <w:r>
        <w:rPr>
          <w:color w:val="FF0000"/>
          <w:spacing w:val="1"/>
        </w:rPr>
        <w:t> </w:t>
      </w:r>
      <w:r>
        <w:rPr/>
        <w:t>Ν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57"/>
        <w:ind w:left="914" w:right="1197"/>
        <w:jc w:val="center"/>
      </w:pPr>
      <w:r>
        <w:rPr>
          <w:color w:val="1F4E79"/>
        </w:rPr>
        <w:t>ΜΕΣΟΣΤΟΙΧΙΔΑ</w:t>
      </w:r>
    </w:p>
    <w:p>
      <w:pPr>
        <w:pStyle w:val="BodyText"/>
        <w:spacing w:before="8"/>
        <w:rPr>
          <w:b/>
          <w:sz w:val="72"/>
        </w:rPr>
      </w:pPr>
    </w:p>
    <w:p>
      <w:pPr>
        <w:pStyle w:val="ListParagraph"/>
        <w:numPr>
          <w:ilvl w:val="0"/>
          <w:numId w:val="3"/>
        </w:numPr>
        <w:tabs>
          <w:tab w:pos="2774" w:val="left" w:leader="none"/>
          <w:tab w:pos="2775" w:val="left" w:leader="none"/>
        </w:tabs>
        <w:spacing w:line="467" w:lineRule="exact" w:before="0" w:after="0"/>
        <w:ind w:left="2774" w:right="0" w:hanging="2511"/>
        <w:jc w:val="left"/>
        <w:rPr>
          <w:sz w:val="36"/>
        </w:rPr>
      </w:pPr>
      <w:r>
        <w:rPr>
          <w:sz w:val="36"/>
        </w:rPr>
        <w:t>Τ Ο </w:t>
      </w:r>
      <w:r>
        <w:rPr>
          <w:color w:val="C00000"/>
          <w:sz w:val="36"/>
        </w:rPr>
        <w:t>Σ</w:t>
      </w:r>
      <w:r>
        <w:rPr>
          <w:color w:val="C00000"/>
          <w:spacing w:val="1"/>
          <w:sz w:val="36"/>
        </w:rPr>
        <w:t> </w:t>
      </w:r>
      <w:r>
        <w:rPr>
          <w:sz w:val="36"/>
        </w:rPr>
        <w:t>Τ</w:t>
      </w:r>
    </w:p>
    <w:p>
      <w:pPr>
        <w:pStyle w:val="ListParagraph"/>
        <w:numPr>
          <w:ilvl w:val="0"/>
          <w:numId w:val="3"/>
        </w:numPr>
        <w:tabs>
          <w:tab w:pos="1649" w:val="left" w:leader="none"/>
          <w:tab w:pos="1650" w:val="left" w:leader="none"/>
        </w:tabs>
        <w:spacing w:line="432" w:lineRule="exact" w:before="0" w:after="0"/>
        <w:ind w:left="1649" w:right="0" w:hanging="1386"/>
        <w:jc w:val="left"/>
        <w:rPr>
          <w:sz w:val="36"/>
        </w:rPr>
      </w:pPr>
      <w:r>
        <w:rPr>
          <w:sz w:val="36"/>
        </w:rPr>
        <w:t>Κ Ρ Ι Τ Σ Ι </w:t>
      </w:r>
      <w:r>
        <w:rPr>
          <w:color w:val="C00000"/>
          <w:sz w:val="36"/>
        </w:rPr>
        <w:t>Ν</w:t>
      </w:r>
      <w:r>
        <w:rPr>
          <w:color w:val="C00000"/>
          <w:spacing w:val="-2"/>
          <w:sz w:val="36"/>
        </w:rPr>
        <w:t> </w:t>
      </w:r>
      <w:r>
        <w:rPr>
          <w:sz w:val="36"/>
        </w:rPr>
        <w:t>Ι</w:t>
      </w:r>
    </w:p>
    <w:p>
      <w:pPr>
        <w:pStyle w:val="ListParagraph"/>
        <w:numPr>
          <w:ilvl w:val="0"/>
          <w:numId w:val="3"/>
        </w:numPr>
        <w:tabs>
          <w:tab w:pos="1865" w:val="left" w:leader="none"/>
          <w:tab w:pos="1866" w:val="left" w:leader="none"/>
        </w:tabs>
        <w:spacing w:line="432" w:lineRule="exact" w:before="0" w:after="0"/>
        <w:ind w:left="1865" w:right="0" w:hanging="1602"/>
        <w:jc w:val="left"/>
        <w:rPr>
          <w:sz w:val="36"/>
        </w:rPr>
      </w:pPr>
      <w:r>
        <w:rPr>
          <w:sz w:val="36"/>
        </w:rPr>
        <w:t>Φ Ρ Ο Υ Τ</w:t>
      </w:r>
      <w:r>
        <w:rPr>
          <w:spacing w:val="-4"/>
          <w:sz w:val="36"/>
        </w:rPr>
        <w:t> </w:t>
      </w:r>
      <w:r>
        <w:rPr>
          <w:color w:val="C00000"/>
          <w:sz w:val="36"/>
        </w:rPr>
        <w:t>Α</w:t>
      </w:r>
    </w:p>
    <w:p>
      <w:pPr>
        <w:pStyle w:val="ListParagraph"/>
        <w:numPr>
          <w:ilvl w:val="0"/>
          <w:numId w:val="3"/>
        </w:numPr>
        <w:tabs>
          <w:tab w:pos="3584" w:val="left" w:leader="none"/>
          <w:tab w:pos="3585" w:val="left" w:leader="none"/>
        </w:tabs>
        <w:spacing w:line="467" w:lineRule="exact" w:before="0" w:after="0"/>
        <w:ind w:left="3584" w:right="0" w:hanging="3321"/>
        <w:jc w:val="left"/>
        <w:rPr>
          <w:sz w:val="36"/>
        </w:rPr>
      </w:pPr>
      <w:r>
        <w:rPr>
          <w:color w:val="C00000"/>
          <w:sz w:val="36"/>
        </w:rPr>
        <w:t>Κ </w:t>
      </w:r>
      <w:r>
        <w:rPr>
          <w:sz w:val="36"/>
        </w:rPr>
        <w:t>Ο Υ Λ Ο Υ Ρ</w:t>
      </w:r>
      <w:r>
        <w:rPr>
          <w:spacing w:val="-5"/>
          <w:sz w:val="36"/>
        </w:rPr>
        <w:t> </w:t>
      </w:r>
      <w:r>
        <w:rPr>
          <w:sz w:val="36"/>
        </w:rPr>
        <w:t>Ι</w:t>
      </w:r>
    </w:p>
    <w:p>
      <w:pPr>
        <w:spacing w:after="0" w:line="467" w:lineRule="exact"/>
        <w:jc w:val="left"/>
        <w:rPr>
          <w:sz w:val="36"/>
        </w:rPr>
        <w:sectPr>
          <w:type w:val="continuous"/>
          <w:pgSz w:w="10800" w:h="15600"/>
          <w:pgMar w:top="380" w:bottom="280" w:left="360" w:right="360"/>
        </w:sectPr>
      </w:pPr>
    </w:p>
    <w:p>
      <w:pPr>
        <w:pStyle w:val="Heading1"/>
      </w:pPr>
      <w:r>
        <w:rPr/>
        <w:pict>
          <v:group style="position:absolute;margin-left:7.08pt;margin-top:6.48pt;width:525.4pt;height:764.05pt;mso-position-horizontal-relative:page;mso-position-vertical-relative:page;z-index:-252305408" coordorigin="142,130" coordsize="10508,15281">
            <v:shape style="position:absolute;left:211;top:199;width:10368;height:15142" coordorigin="211,199" coordsize="10368,15142" path="m211,843l216,768,228,695,249,626,277,560,311,498,353,440,400,388,452,341,510,299,572,265,638,237,707,216,780,204,855,199,9935,199,10010,204,10083,216,10153,237,10219,265,10281,299,10338,341,10391,388,10438,440,10479,498,10514,560,10542,626,10562,695,10575,768,10579,843,10579,14697,10575,14772,10562,14845,10542,14914,10514,14980,10479,15042,10438,15100,10391,15152,10338,15199,10281,15241,10219,15275,10153,15303,10083,15324,10010,15336,9935,15341,855,15341,780,15336,707,15324,638,15303,572,15275,510,15241,452,15199,400,15152,353,15100,311,15042,277,14980,249,14914,228,14845,216,14772,211,14697,211,843xe" filled="false" stroked="true" strokeweight="6.96pt" strokecolor="#ffea92">
              <v:path arrowok="t"/>
              <v:stroke dashstyle="solid"/>
            </v:shape>
            <v:shape style="position:absolute;left:2237;top:9189;width:7105;height:4104" type="#_x0000_t75" stroked="false">
              <v:imagedata r:id="rId21" o:title=""/>
            </v:shape>
            <v:shape style="position:absolute;left:357;top:11800;width:1992;height:2837" type="#_x0000_t75" stroked="false">
              <v:imagedata r:id="rId30" o:title=""/>
            </v:shape>
            <v:shape style="position:absolute;left:9367;top:8176;width:1121;height:708" type="#_x0000_t75" stroked="false">
              <v:imagedata r:id="rId25" o:title=""/>
            </v:shape>
            <v:shape style="position:absolute;left:2473;top:9421;width:6929;height:3677" coordorigin="2473,9421" coordsize="6929,3677" path="m9401,9421l9061,9421m9076,9421l9071,9789m9092,9796l8612,9805m8614,9796l8598,13065m8620,13062l8216,13066m8233,13065l8233,12289m8233,12306l7410,12306m7428,12325l7410,11483m7429,11476l6176,11482m6188,11476l6191,13081m6204,13093l4513,13097m4542,13093l4547,12306m4525,12293l5322,12289m5324,12294l5324,12748m5322,12733l5749,12733m5764,12748l5764,11879m5780,11885l2473,11879e" filled="false" stroked="true" strokeweight="1.56pt" strokecolor="#ff0000">
              <v:path arrowok="t"/>
              <v:stroke dashstyle="solid"/>
            </v:shape>
            <v:line style="position:absolute" from="2479,11870" to="2479,12275" stroked="true" strokeweight="2.1pt" strokecolor="#ff0000">
              <v:stroke dashstyle="solid"/>
            </v:line>
            <v:shape style="position:absolute;left:2017;top:12258;width:2100;height:871" coordorigin="2017,12258" coordsize="2100,871" path="m2452,12262l3279,12258m3301,12263l3301,12716m3301,12716l4103,12718m4100,12700l4103,13113m4116,13124l2900,13129m2917,13128l2917,12716m2924,12716l2471,12716m2471,12716l2473,13098m2471,13093l2017,13093e" filled="false" stroked="true" strokeweight="1.56pt" strokecolor="#ff0000">
              <v:path arrowok="t"/>
              <v:stroke dashstyle="solid"/>
            </v:shape>
            <v:shape style="position:absolute;left:1876;top:13191;width:352;height:352" type="#_x0000_t75" stroked="false">
              <v:imagedata r:id="rId31" o:title=""/>
            </v:shape>
            <v:shape style="position:absolute;left:9209;top:9008;width:414;height:345" coordorigin="9210,9008" coordsize="414,345" path="m9575,9048l9545,9053,9210,9329,9230,9353,9565,9077,9575,9048xm9620,9016l9589,9016,9609,9040,9565,9077,9536,9153,9533,9161,9538,9170,9554,9176,9563,9172,9566,9164,9620,9016xm9595,9023l9585,9023,9602,9043,9575,9048,9565,9077,9609,9040,9595,9023xm9623,9008l9451,9036,9445,9044,9447,9053,9448,9061,9456,9067,9545,9053,9589,9016,9620,9016,9623,9008xm9589,9016l9545,9053,9575,9048,9585,9023,9595,9023,9589,9016xm9585,9023l9575,9048,9602,9043,9585,9023xe" filled="true" fillcolor="#000000" stroked="false">
              <v:path arrowok="t"/>
              <v:fill type="solid"/>
            </v:shape>
            <v:shape style="position:absolute;left:8354;top:14563;width:848;height:662" type="#_x0000_t75" stroked="false">
              <v:imagedata r:id="rId16" o:title=""/>
            </v:shape>
            <w10:wrap type="none"/>
          </v:group>
        </w:pict>
      </w:r>
      <w:r>
        <w:rPr>
          <w:color w:val="1F4E79"/>
        </w:rPr>
        <w:t>Λύσεις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"/>
        <w:rPr>
          <w:b/>
          <w:sz w:val="17"/>
        </w:rPr>
      </w:pPr>
    </w:p>
    <w:p>
      <w:pPr>
        <w:pStyle w:val="Heading2"/>
        <w:spacing w:before="100"/>
        <w:ind w:left="676" w:right="1197"/>
        <w:jc w:val="center"/>
      </w:pPr>
      <w:r>
        <w:rPr>
          <w:color w:val="1F3863"/>
        </w:rPr>
        <w:t>ΑΝΤΙΣΤΟΙΧΙΣΗ</w:t>
      </w:r>
    </w:p>
    <w:p>
      <w:pPr>
        <w:pStyle w:val="BodyText"/>
        <w:spacing w:before="3"/>
        <w:rPr>
          <w:b/>
          <w:sz w:val="62"/>
        </w:rPr>
      </w:pPr>
    </w:p>
    <w:p>
      <w:pPr>
        <w:tabs>
          <w:tab w:pos="5805" w:val="left" w:leader="none"/>
        </w:tabs>
        <w:spacing w:before="0"/>
        <w:ind w:left="689" w:right="0" w:firstLine="0"/>
        <w:jc w:val="left"/>
        <w:rPr>
          <w:b/>
          <w:sz w:val="36"/>
        </w:rPr>
      </w:pPr>
      <w:r>
        <w:rPr>
          <w:b/>
          <w:sz w:val="36"/>
        </w:rPr>
        <w:t>Πολύ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καλές επιλογές</w:t>
        <w:tab/>
        <w:t>Λιγότερο καλές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επιλογές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1" w:val="left" w:leader="none"/>
          <w:tab w:pos="5297" w:val="left" w:leader="none"/>
          <w:tab w:pos="5931" w:val="left" w:leader="none"/>
        </w:tabs>
        <w:spacing w:line="467" w:lineRule="exact" w:before="365" w:after="0"/>
        <w:ind w:left="770" w:right="0" w:hanging="576"/>
        <w:jc w:val="left"/>
        <w:rPr>
          <w:sz w:val="36"/>
        </w:rPr>
      </w:pPr>
      <w:r>
        <w:rPr>
          <w:sz w:val="36"/>
        </w:rPr>
        <w:t>γιαούρτι</w:t>
        <w:tab/>
        <w:t>8.</w:t>
        <w:tab/>
        <w:t>ντόνατ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  <w:tab w:pos="829" w:val="left" w:leader="none"/>
          <w:tab w:pos="5304" w:val="left" w:leader="none"/>
          <w:tab w:pos="5938" w:val="left" w:leader="none"/>
        </w:tabs>
        <w:spacing w:line="432" w:lineRule="exact" w:before="0" w:after="0"/>
        <w:ind w:left="828" w:right="0" w:hanging="634"/>
        <w:jc w:val="left"/>
        <w:rPr>
          <w:sz w:val="36"/>
        </w:rPr>
      </w:pPr>
      <w:r>
        <w:rPr>
          <w:sz w:val="36"/>
        </w:rPr>
        <w:t>τοστ</w:t>
        <w:tab/>
        <w:t>9.</w:t>
        <w:tab/>
        <w:t>αναψυκτικά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  <w:tab w:pos="829" w:val="left" w:leader="none"/>
          <w:tab w:pos="5224" w:val="left" w:leader="none"/>
          <w:tab w:pos="5910" w:val="left" w:leader="none"/>
        </w:tabs>
        <w:spacing w:line="432" w:lineRule="exact" w:before="0" w:after="0"/>
        <w:ind w:left="828" w:right="0" w:hanging="634"/>
        <w:jc w:val="left"/>
        <w:rPr>
          <w:sz w:val="36"/>
        </w:rPr>
      </w:pPr>
      <w:r>
        <w:rPr>
          <w:sz w:val="36"/>
        </w:rPr>
        <w:t>αυγό</w:t>
        <w:tab/>
        <w:t>10.</w:t>
        <w:tab/>
        <w:t>γαριδάκια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  <w:tab w:pos="829" w:val="left" w:leader="none"/>
          <w:tab w:pos="5242" w:val="left" w:leader="none"/>
          <w:tab w:pos="5873" w:val="left" w:leader="none"/>
        </w:tabs>
        <w:spacing w:line="432" w:lineRule="exact" w:before="0" w:after="0"/>
        <w:ind w:left="828" w:right="0" w:hanging="634"/>
        <w:jc w:val="left"/>
        <w:rPr>
          <w:sz w:val="36"/>
        </w:rPr>
      </w:pPr>
      <w:r>
        <w:rPr>
          <w:sz w:val="36"/>
        </w:rPr>
        <w:t>ξηροί</w:t>
      </w:r>
      <w:r>
        <w:rPr>
          <w:spacing w:val="-4"/>
          <w:sz w:val="36"/>
        </w:rPr>
        <w:t> </w:t>
      </w:r>
      <w:r>
        <w:rPr>
          <w:sz w:val="36"/>
        </w:rPr>
        <w:t>καρποί</w:t>
        <w:tab/>
        <w:t>11.</w:t>
        <w:tab/>
        <w:t>μπισκότα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  <w:tab w:pos="829" w:val="left" w:leader="none"/>
          <w:tab w:pos="5214" w:val="left" w:leader="none"/>
          <w:tab w:pos="5899" w:val="left" w:leader="none"/>
        </w:tabs>
        <w:spacing w:line="432" w:lineRule="exact" w:before="0" w:after="0"/>
        <w:ind w:left="828" w:right="0" w:hanging="634"/>
        <w:jc w:val="left"/>
        <w:rPr>
          <w:sz w:val="36"/>
        </w:rPr>
      </w:pPr>
      <w:r>
        <w:rPr>
          <w:sz w:val="36"/>
        </w:rPr>
        <w:t>μπάρες</w:t>
      </w:r>
      <w:r>
        <w:rPr>
          <w:spacing w:val="-2"/>
          <w:sz w:val="36"/>
        </w:rPr>
        <w:t> </w:t>
      </w:r>
      <w:r>
        <w:rPr>
          <w:sz w:val="36"/>
        </w:rPr>
        <w:t>δημητριακών</w:t>
        <w:tab/>
        <w:t>12.</w:t>
        <w:tab/>
        <w:t>πατατάκια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  <w:tab w:pos="829" w:val="left" w:leader="none"/>
          <w:tab w:pos="5253" w:val="left" w:leader="none"/>
          <w:tab w:pos="5941" w:val="left" w:leader="none"/>
        </w:tabs>
        <w:spacing w:line="432" w:lineRule="exact" w:before="0" w:after="0"/>
        <w:ind w:left="828" w:right="0" w:hanging="634"/>
        <w:jc w:val="left"/>
        <w:rPr>
          <w:sz w:val="36"/>
        </w:rPr>
      </w:pPr>
      <w:r>
        <w:rPr>
          <w:sz w:val="36"/>
        </w:rPr>
        <w:t>αποξηραμένα</w:t>
      </w:r>
      <w:r>
        <w:rPr>
          <w:spacing w:val="-4"/>
          <w:sz w:val="36"/>
        </w:rPr>
        <w:t> </w:t>
      </w:r>
      <w:r>
        <w:rPr>
          <w:sz w:val="36"/>
        </w:rPr>
        <w:t>φρούτα</w:t>
        <w:tab/>
        <w:t>13.</w:t>
        <w:tab/>
        <w:t>παγωτό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  <w:tab w:pos="829" w:val="left" w:leader="none"/>
          <w:tab w:pos="5248" w:val="left" w:leader="none"/>
          <w:tab w:pos="5936" w:val="left" w:leader="none"/>
        </w:tabs>
        <w:spacing w:line="467" w:lineRule="exact" w:before="0" w:after="0"/>
        <w:ind w:left="828" w:right="0" w:hanging="634"/>
        <w:jc w:val="left"/>
        <w:rPr>
          <w:sz w:val="36"/>
        </w:rPr>
      </w:pPr>
      <w:r>
        <w:rPr>
          <w:sz w:val="36"/>
        </w:rPr>
        <w:t>κουλούρι</w:t>
        <w:tab/>
        <w:t>14.</w:t>
        <w:tab/>
        <w:t>σοκολάτα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2"/>
        <w:spacing w:before="100"/>
        <w:ind w:left="1147" w:right="1197"/>
        <w:jc w:val="center"/>
      </w:pPr>
      <w:r>
        <w:rPr>
          <w:color w:val="1F4E79"/>
        </w:rPr>
        <w:t>ΛΑΒΥΡΙΝΘΟΣ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"/>
        <w:rPr>
          <w:b/>
          <w:sz w:val="27"/>
        </w:rPr>
      </w:pPr>
    </w:p>
    <w:p>
      <w:pPr>
        <w:spacing w:before="100"/>
        <w:ind w:left="4779" w:right="0" w:firstLine="0"/>
        <w:jc w:val="left"/>
        <w:rPr>
          <w:b/>
          <w:sz w:val="20"/>
        </w:rPr>
      </w:pPr>
      <w:r>
        <w:rPr>
          <w:b/>
          <w:sz w:val="20"/>
        </w:rPr>
        <w:t>Δημιουργία Υλικού:</w:t>
      </w:r>
    </w:p>
    <w:p>
      <w:pPr>
        <w:spacing w:line="206" w:lineRule="auto" w:before="112"/>
        <w:ind w:left="4779" w:right="201" w:firstLine="0"/>
        <w:jc w:val="left"/>
        <w:rPr>
          <w:sz w:val="20"/>
        </w:rPr>
      </w:pPr>
      <w:r>
        <w:rPr>
          <w:sz w:val="20"/>
        </w:rPr>
        <w:t>Κερεζούδη Ευαγγελία, φοιτήτρια τμήματος Διαιτολογίας – Διατροφής, Χαροκόπειο Πανεπιστήμιο</w:t>
      </w:r>
    </w:p>
    <w:p>
      <w:pPr>
        <w:spacing w:line="258" w:lineRule="exact" w:before="90"/>
        <w:ind w:left="4779" w:right="0" w:firstLine="0"/>
        <w:jc w:val="left"/>
        <w:rPr>
          <w:b/>
          <w:sz w:val="20"/>
        </w:rPr>
      </w:pPr>
      <w:r>
        <w:rPr>
          <w:b/>
          <w:sz w:val="20"/>
        </w:rPr>
        <w:t>Επιμέλεια:</w:t>
      </w:r>
    </w:p>
    <w:p>
      <w:pPr>
        <w:spacing w:line="258" w:lineRule="exact" w:before="0"/>
        <w:ind w:left="4779" w:right="0" w:firstLine="0"/>
        <w:jc w:val="left"/>
        <w:rPr>
          <w:sz w:val="20"/>
        </w:rPr>
      </w:pPr>
      <w:r>
        <w:rPr>
          <w:sz w:val="20"/>
        </w:rPr>
        <w:t>Επιστημονική Ομάδα Υλοποίησης</w:t>
      </w:r>
    </w:p>
    <w:sectPr>
      <w:pgSz w:w="10800" w:h="15600"/>
      <w:pgMar w:top="38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770" w:hanging="576"/>
        <w:jc w:val="left"/>
      </w:pPr>
      <w:rPr>
        <w:rFonts w:hint="default" w:ascii="Comic Sans MS" w:hAnsi="Comic Sans MS" w:eastAsia="Comic Sans MS" w:cs="Comic Sans MS"/>
        <w:spacing w:val="-1"/>
        <w:w w:val="100"/>
        <w:sz w:val="36"/>
        <w:szCs w:val="36"/>
        <w:lang w:val="el-GR" w:eastAsia="el-GR" w:bidi="el-GR"/>
      </w:rPr>
    </w:lvl>
    <w:lvl w:ilvl="1">
      <w:start w:val="0"/>
      <w:numFmt w:val="bullet"/>
      <w:lvlText w:val="•"/>
      <w:lvlJc w:val="left"/>
      <w:pPr>
        <w:ind w:left="1710" w:hanging="576"/>
      </w:pPr>
      <w:rPr>
        <w:rFonts w:hint="default"/>
        <w:lang w:val="el-GR" w:eastAsia="el-GR" w:bidi="el-GR"/>
      </w:rPr>
    </w:lvl>
    <w:lvl w:ilvl="2">
      <w:start w:val="0"/>
      <w:numFmt w:val="bullet"/>
      <w:lvlText w:val="•"/>
      <w:lvlJc w:val="left"/>
      <w:pPr>
        <w:ind w:left="2640" w:hanging="576"/>
      </w:pPr>
      <w:rPr>
        <w:rFonts w:hint="default"/>
        <w:lang w:val="el-GR" w:eastAsia="el-GR" w:bidi="el-GR"/>
      </w:rPr>
    </w:lvl>
    <w:lvl w:ilvl="3">
      <w:start w:val="0"/>
      <w:numFmt w:val="bullet"/>
      <w:lvlText w:val="•"/>
      <w:lvlJc w:val="left"/>
      <w:pPr>
        <w:ind w:left="3570" w:hanging="576"/>
      </w:pPr>
      <w:rPr>
        <w:rFonts w:hint="default"/>
        <w:lang w:val="el-GR" w:eastAsia="el-GR" w:bidi="el-GR"/>
      </w:rPr>
    </w:lvl>
    <w:lvl w:ilvl="4">
      <w:start w:val="0"/>
      <w:numFmt w:val="bullet"/>
      <w:lvlText w:val="•"/>
      <w:lvlJc w:val="left"/>
      <w:pPr>
        <w:ind w:left="4500" w:hanging="576"/>
      </w:pPr>
      <w:rPr>
        <w:rFonts w:hint="default"/>
        <w:lang w:val="el-GR" w:eastAsia="el-GR" w:bidi="el-GR"/>
      </w:rPr>
    </w:lvl>
    <w:lvl w:ilvl="5">
      <w:start w:val="0"/>
      <w:numFmt w:val="bullet"/>
      <w:lvlText w:val="•"/>
      <w:lvlJc w:val="left"/>
      <w:pPr>
        <w:ind w:left="5430" w:hanging="576"/>
      </w:pPr>
      <w:rPr>
        <w:rFonts w:hint="default"/>
        <w:lang w:val="el-GR" w:eastAsia="el-GR" w:bidi="el-GR"/>
      </w:rPr>
    </w:lvl>
    <w:lvl w:ilvl="6">
      <w:start w:val="0"/>
      <w:numFmt w:val="bullet"/>
      <w:lvlText w:val="•"/>
      <w:lvlJc w:val="left"/>
      <w:pPr>
        <w:ind w:left="6360" w:hanging="576"/>
      </w:pPr>
      <w:rPr>
        <w:rFonts w:hint="default"/>
        <w:lang w:val="el-GR" w:eastAsia="el-GR" w:bidi="el-GR"/>
      </w:rPr>
    </w:lvl>
    <w:lvl w:ilvl="7">
      <w:start w:val="0"/>
      <w:numFmt w:val="bullet"/>
      <w:lvlText w:val="•"/>
      <w:lvlJc w:val="left"/>
      <w:pPr>
        <w:ind w:left="7290" w:hanging="576"/>
      </w:pPr>
      <w:rPr>
        <w:rFonts w:hint="default"/>
        <w:lang w:val="el-GR" w:eastAsia="el-GR" w:bidi="el-GR"/>
      </w:rPr>
    </w:lvl>
    <w:lvl w:ilvl="8">
      <w:start w:val="0"/>
      <w:numFmt w:val="bullet"/>
      <w:lvlText w:val="•"/>
      <w:lvlJc w:val="left"/>
      <w:pPr>
        <w:ind w:left="8220" w:hanging="576"/>
      </w:pPr>
      <w:rPr>
        <w:rFonts w:hint="default"/>
        <w:lang w:val="el-GR" w:eastAsia="el-GR" w:bidi="el-GR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774" w:hanging="2511"/>
        <w:jc w:val="left"/>
      </w:pPr>
      <w:rPr>
        <w:rFonts w:hint="default" w:ascii="Comic Sans MS" w:hAnsi="Comic Sans MS" w:eastAsia="Comic Sans MS" w:cs="Comic Sans MS"/>
        <w:spacing w:val="-2"/>
        <w:w w:val="100"/>
        <w:sz w:val="36"/>
        <w:szCs w:val="36"/>
        <w:lang w:val="el-GR" w:eastAsia="el-GR" w:bidi="el-GR"/>
      </w:rPr>
    </w:lvl>
    <w:lvl w:ilvl="1">
      <w:start w:val="0"/>
      <w:numFmt w:val="bullet"/>
      <w:lvlText w:val="•"/>
      <w:lvlJc w:val="left"/>
      <w:pPr>
        <w:ind w:left="3510" w:hanging="2511"/>
      </w:pPr>
      <w:rPr>
        <w:rFonts w:hint="default"/>
        <w:lang w:val="el-GR" w:eastAsia="el-GR" w:bidi="el-GR"/>
      </w:rPr>
    </w:lvl>
    <w:lvl w:ilvl="2">
      <w:start w:val="0"/>
      <w:numFmt w:val="bullet"/>
      <w:lvlText w:val="•"/>
      <w:lvlJc w:val="left"/>
      <w:pPr>
        <w:ind w:left="4240" w:hanging="2511"/>
      </w:pPr>
      <w:rPr>
        <w:rFonts w:hint="default"/>
        <w:lang w:val="el-GR" w:eastAsia="el-GR" w:bidi="el-GR"/>
      </w:rPr>
    </w:lvl>
    <w:lvl w:ilvl="3">
      <w:start w:val="0"/>
      <w:numFmt w:val="bullet"/>
      <w:lvlText w:val="•"/>
      <w:lvlJc w:val="left"/>
      <w:pPr>
        <w:ind w:left="4970" w:hanging="2511"/>
      </w:pPr>
      <w:rPr>
        <w:rFonts w:hint="default"/>
        <w:lang w:val="el-GR" w:eastAsia="el-GR" w:bidi="el-GR"/>
      </w:rPr>
    </w:lvl>
    <w:lvl w:ilvl="4">
      <w:start w:val="0"/>
      <w:numFmt w:val="bullet"/>
      <w:lvlText w:val="•"/>
      <w:lvlJc w:val="left"/>
      <w:pPr>
        <w:ind w:left="5700" w:hanging="2511"/>
      </w:pPr>
      <w:rPr>
        <w:rFonts w:hint="default"/>
        <w:lang w:val="el-GR" w:eastAsia="el-GR" w:bidi="el-GR"/>
      </w:rPr>
    </w:lvl>
    <w:lvl w:ilvl="5">
      <w:start w:val="0"/>
      <w:numFmt w:val="bullet"/>
      <w:lvlText w:val="•"/>
      <w:lvlJc w:val="left"/>
      <w:pPr>
        <w:ind w:left="6430" w:hanging="2511"/>
      </w:pPr>
      <w:rPr>
        <w:rFonts w:hint="default"/>
        <w:lang w:val="el-GR" w:eastAsia="el-GR" w:bidi="el-GR"/>
      </w:rPr>
    </w:lvl>
    <w:lvl w:ilvl="6">
      <w:start w:val="0"/>
      <w:numFmt w:val="bullet"/>
      <w:lvlText w:val="•"/>
      <w:lvlJc w:val="left"/>
      <w:pPr>
        <w:ind w:left="7160" w:hanging="2511"/>
      </w:pPr>
      <w:rPr>
        <w:rFonts w:hint="default"/>
        <w:lang w:val="el-GR" w:eastAsia="el-GR" w:bidi="el-GR"/>
      </w:rPr>
    </w:lvl>
    <w:lvl w:ilvl="7">
      <w:start w:val="0"/>
      <w:numFmt w:val="bullet"/>
      <w:lvlText w:val="•"/>
      <w:lvlJc w:val="left"/>
      <w:pPr>
        <w:ind w:left="7890" w:hanging="2511"/>
      </w:pPr>
      <w:rPr>
        <w:rFonts w:hint="default"/>
        <w:lang w:val="el-GR" w:eastAsia="el-GR" w:bidi="el-GR"/>
      </w:rPr>
    </w:lvl>
    <w:lvl w:ilvl="8">
      <w:start w:val="0"/>
      <w:numFmt w:val="bullet"/>
      <w:lvlText w:val="•"/>
      <w:lvlJc w:val="left"/>
      <w:pPr>
        <w:ind w:left="8620" w:hanging="2511"/>
      </w:pPr>
      <w:rPr>
        <w:rFonts w:hint="default"/>
        <w:lang w:val="el-GR" w:eastAsia="el-GR" w:bidi="el-GR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91" w:hanging="812"/>
        <w:jc w:val="left"/>
      </w:pPr>
      <w:rPr>
        <w:rFonts w:hint="default" w:ascii="Comic Sans MS" w:hAnsi="Comic Sans MS" w:eastAsia="Comic Sans MS" w:cs="Comic Sans MS"/>
        <w:spacing w:val="-5"/>
        <w:w w:val="100"/>
        <w:sz w:val="36"/>
        <w:szCs w:val="36"/>
        <w:lang w:val="el-GR" w:eastAsia="el-GR" w:bidi="el-GR"/>
      </w:rPr>
    </w:lvl>
    <w:lvl w:ilvl="1">
      <w:start w:val="0"/>
      <w:numFmt w:val="bullet"/>
      <w:lvlText w:val="•"/>
      <w:lvlJc w:val="left"/>
      <w:pPr>
        <w:ind w:left="2178" w:hanging="812"/>
      </w:pPr>
      <w:rPr>
        <w:rFonts w:hint="default"/>
        <w:lang w:val="el-GR" w:eastAsia="el-GR" w:bidi="el-GR"/>
      </w:rPr>
    </w:lvl>
    <w:lvl w:ilvl="2">
      <w:start w:val="0"/>
      <w:numFmt w:val="bullet"/>
      <w:lvlText w:val="•"/>
      <w:lvlJc w:val="left"/>
      <w:pPr>
        <w:ind w:left="3056" w:hanging="812"/>
      </w:pPr>
      <w:rPr>
        <w:rFonts w:hint="default"/>
        <w:lang w:val="el-GR" w:eastAsia="el-GR" w:bidi="el-GR"/>
      </w:rPr>
    </w:lvl>
    <w:lvl w:ilvl="3">
      <w:start w:val="0"/>
      <w:numFmt w:val="bullet"/>
      <w:lvlText w:val="•"/>
      <w:lvlJc w:val="left"/>
      <w:pPr>
        <w:ind w:left="3934" w:hanging="812"/>
      </w:pPr>
      <w:rPr>
        <w:rFonts w:hint="default"/>
        <w:lang w:val="el-GR" w:eastAsia="el-GR" w:bidi="el-GR"/>
      </w:rPr>
    </w:lvl>
    <w:lvl w:ilvl="4">
      <w:start w:val="0"/>
      <w:numFmt w:val="bullet"/>
      <w:lvlText w:val="•"/>
      <w:lvlJc w:val="left"/>
      <w:pPr>
        <w:ind w:left="4812" w:hanging="812"/>
      </w:pPr>
      <w:rPr>
        <w:rFonts w:hint="default"/>
        <w:lang w:val="el-GR" w:eastAsia="el-GR" w:bidi="el-GR"/>
      </w:rPr>
    </w:lvl>
    <w:lvl w:ilvl="5">
      <w:start w:val="0"/>
      <w:numFmt w:val="bullet"/>
      <w:lvlText w:val="•"/>
      <w:lvlJc w:val="left"/>
      <w:pPr>
        <w:ind w:left="5690" w:hanging="812"/>
      </w:pPr>
      <w:rPr>
        <w:rFonts w:hint="default"/>
        <w:lang w:val="el-GR" w:eastAsia="el-GR" w:bidi="el-GR"/>
      </w:rPr>
    </w:lvl>
    <w:lvl w:ilvl="6">
      <w:start w:val="0"/>
      <w:numFmt w:val="bullet"/>
      <w:lvlText w:val="•"/>
      <w:lvlJc w:val="left"/>
      <w:pPr>
        <w:ind w:left="6568" w:hanging="812"/>
      </w:pPr>
      <w:rPr>
        <w:rFonts w:hint="default"/>
        <w:lang w:val="el-GR" w:eastAsia="el-GR" w:bidi="el-GR"/>
      </w:rPr>
    </w:lvl>
    <w:lvl w:ilvl="7">
      <w:start w:val="0"/>
      <w:numFmt w:val="bullet"/>
      <w:lvlText w:val="•"/>
      <w:lvlJc w:val="left"/>
      <w:pPr>
        <w:ind w:left="7446" w:hanging="812"/>
      </w:pPr>
      <w:rPr>
        <w:rFonts w:hint="default"/>
        <w:lang w:val="el-GR" w:eastAsia="el-GR" w:bidi="el-GR"/>
      </w:rPr>
    </w:lvl>
    <w:lvl w:ilvl="8">
      <w:start w:val="0"/>
      <w:numFmt w:val="bullet"/>
      <w:lvlText w:val="•"/>
      <w:lvlJc w:val="left"/>
      <w:pPr>
        <w:ind w:left="8324" w:hanging="812"/>
      </w:pPr>
      <w:rPr>
        <w:rFonts w:hint="default"/>
        <w:lang w:val="el-GR" w:eastAsia="el-GR" w:bidi="el-GR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791" w:hanging="311"/>
        <w:jc w:val="left"/>
      </w:pPr>
      <w:rPr>
        <w:rFonts w:hint="default" w:ascii="Comic Sans MS" w:hAnsi="Comic Sans MS" w:eastAsia="Comic Sans MS" w:cs="Comic Sans MS"/>
        <w:w w:val="100"/>
        <w:sz w:val="34"/>
        <w:szCs w:val="34"/>
        <w:lang w:val="el-GR" w:eastAsia="el-GR" w:bidi="el-GR"/>
      </w:rPr>
    </w:lvl>
    <w:lvl w:ilvl="1">
      <w:start w:val="0"/>
      <w:numFmt w:val="bullet"/>
      <w:lvlText w:val="•"/>
      <w:lvlJc w:val="left"/>
      <w:pPr>
        <w:ind w:left="1728" w:hanging="311"/>
      </w:pPr>
      <w:rPr>
        <w:rFonts w:hint="default"/>
        <w:lang w:val="el-GR" w:eastAsia="el-GR" w:bidi="el-GR"/>
      </w:rPr>
    </w:lvl>
    <w:lvl w:ilvl="2">
      <w:start w:val="0"/>
      <w:numFmt w:val="bullet"/>
      <w:lvlText w:val="•"/>
      <w:lvlJc w:val="left"/>
      <w:pPr>
        <w:ind w:left="2656" w:hanging="311"/>
      </w:pPr>
      <w:rPr>
        <w:rFonts w:hint="default"/>
        <w:lang w:val="el-GR" w:eastAsia="el-GR" w:bidi="el-GR"/>
      </w:rPr>
    </w:lvl>
    <w:lvl w:ilvl="3">
      <w:start w:val="0"/>
      <w:numFmt w:val="bullet"/>
      <w:lvlText w:val="•"/>
      <w:lvlJc w:val="left"/>
      <w:pPr>
        <w:ind w:left="3584" w:hanging="311"/>
      </w:pPr>
      <w:rPr>
        <w:rFonts w:hint="default"/>
        <w:lang w:val="el-GR" w:eastAsia="el-GR" w:bidi="el-GR"/>
      </w:rPr>
    </w:lvl>
    <w:lvl w:ilvl="4">
      <w:start w:val="0"/>
      <w:numFmt w:val="bullet"/>
      <w:lvlText w:val="•"/>
      <w:lvlJc w:val="left"/>
      <w:pPr>
        <w:ind w:left="4512" w:hanging="311"/>
      </w:pPr>
      <w:rPr>
        <w:rFonts w:hint="default"/>
        <w:lang w:val="el-GR" w:eastAsia="el-GR" w:bidi="el-GR"/>
      </w:rPr>
    </w:lvl>
    <w:lvl w:ilvl="5">
      <w:start w:val="0"/>
      <w:numFmt w:val="bullet"/>
      <w:lvlText w:val="•"/>
      <w:lvlJc w:val="left"/>
      <w:pPr>
        <w:ind w:left="5440" w:hanging="311"/>
      </w:pPr>
      <w:rPr>
        <w:rFonts w:hint="default"/>
        <w:lang w:val="el-GR" w:eastAsia="el-GR" w:bidi="el-GR"/>
      </w:rPr>
    </w:lvl>
    <w:lvl w:ilvl="6">
      <w:start w:val="0"/>
      <w:numFmt w:val="bullet"/>
      <w:lvlText w:val="•"/>
      <w:lvlJc w:val="left"/>
      <w:pPr>
        <w:ind w:left="6368" w:hanging="311"/>
      </w:pPr>
      <w:rPr>
        <w:rFonts w:hint="default"/>
        <w:lang w:val="el-GR" w:eastAsia="el-GR" w:bidi="el-GR"/>
      </w:rPr>
    </w:lvl>
    <w:lvl w:ilvl="7">
      <w:start w:val="0"/>
      <w:numFmt w:val="bullet"/>
      <w:lvlText w:val="•"/>
      <w:lvlJc w:val="left"/>
      <w:pPr>
        <w:ind w:left="7296" w:hanging="311"/>
      </w:pPr>
      <w:rPr>
        <w:rFonts w:hint="default"/>
        <w:lang w:val="el-GR" w:eastAsia="el-GR" w:bidi="el-GR"/>
      </w:rPr>
    </w:lvl>
    <w:lvl w:ilvl="8">
      <w:start w:val="0"/>
      <w:numFmt w:val="bullet"/>
      <w:lvlText w:val="•"/>
      <w:lvlJc w:val="left"/>
      <w:pPr>
        <w:ind w:left="8224" w:hanging="311"/>
      </w:pPr>
      <w:rPr>
        <w:rFonts w:hint="default"/>
        <w:lang w:val="el-GR" w:eastAsia="el-GR" w:bidi="el-GR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l-GR" w:eastAsia="el-GR" w:bidi="el-GR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36"/>
      <w:szCs w:val="36"/>
      <w:lang w:val="el-GR" w:eastAsia="el-GR" w:bidi="el-GR"/>
    </w:rPr>
  </w:style>
  <w:style w:styleId="Heading1" w:type="paragraph">
    <w:name w:val="Heading 1"/>
    <w:basedOn w:val="Normal"/>
    <w:uiPriority w:val="1"/>
    <w:qFormat/>
    <w:pPr>
      <w:spacing w:before="86"/>
      <w:ind w:left="418"/>
      <w:outlineLvl w:val="1"/>
    </w:pPr>
    <w:rPr>
      <w:rFonts w:ascii="Comic Sans MS" w:hAnsi="Comic Sans MS" w:eastAsia="Comic Sans MS" w:cs="Comic Sans MS"/>
      <w:b/>
      <w:bCs/>
      <w:sz w:val="40"/>
      <w:szCs w:val="40"/>
      <w:lang w:val="el-GR" w:eastAsia="el-GR" w:bidi="el-GR"/>
    </w:rPr>
  </w:style>
  <w:style w:styleId="Heading2" w:type="paragraph">
    <w:name w:val="Heading 2"/>
    <w:basedOn w:val="Normal"/>
    <w:uiPriority w:val="1"/>
    <w:qFormat/>
    <w:pPr>
      <w:ind w:left="418"/>
      <w:outlineLvl w:val="2"/>
    </w:pPr>
    <w:rPr>
      <w:rFonts w:ascii="Comic Sans MS" w:hAnsi="Comic Sans MS" w:eastAsia="Comic Sans MS" w:cs="Comic Sans MS"/>
      <w:b/>
      <w:bCs/>
      <w:sz w:val="36"/>
      <w:szCs w:val="36"/>
      <w:lang w:val="el-GR" w:eastAsia="el-GR" w:bidi="el-GR"/>
    </w:rPr>
  </w:style>
  <w:style w:styleId="ListParagraph" w:type="paragraph">
    <w:name w:val="List Paragraph"/>
    <w:basedOn w:val="Normal"/>
    <w:uiPriority w:val="1"/>
    <w:qFormat/>
    <w:pPr>
      <w:spacing w:line="432" w:lineRule="exact"/>
      <w:ind w:left="828" w:hanging="634"/>
    </w:pPr>
    <w:rPr>
      <w:rFonts w:ascii="Comic Sans MS" w:hAnsi="Comic Sans MS" w:eastAsia="Comic Sans MS" w:cs="Comic Sans MS"/>
      <w:lang w:val="el-GR" w:eastAsia="el-GR" w:bidi="el-GR"/>
    </w:rPr>
  </w:style>
  <w:style w:styleId="TableParagraph" w:type="paragraph">
    <w:name w:val="Table Paragraph"/>
    <w:basedOn w:val="Normal"/>
    <w:uiPriority w:val="1"/>
    <w:qFormat/>
    <w:pPr>
      <w:spacing w:line="453" w:lineRule="exact"/>
      <w:jc w:val="center"/>
    </w:pPr>
    <w:rPr>
      <w:rFonts w:ascii="Comic Sans MS" w:hAnsi="Comic Sans MS" w:eastAsia="Comic Sans MS" w:cs="Comic Sans MS"/>
      <w:lang w:val="el-GR" w:eastAsia="el-GR" w:bidi="el-G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jpeg"/><Relationship Id="rId31" Type="http://schemas.openxmlformats.org/officeDocument/2006/relationships/image" Target="media/image27.png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dc:title>Παρουσίαση του PowerPoint</dc:title>
  <dcterms:created xsi:type="dcterms:W3CDTF">2020-05-23T23:19:17Z</dcterms:created>
  <dcterms:modified xsi:type="dcterms:W3CDTF">2020-05-23T23:19:17Z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2020-05-23T00:00:00Z</vt:filetime>
  </property>
</Properties>
</file>