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F8" w:rsidRPr="000812FA" w:rsidRDefault="00D378F8" w:rsidP="00D378F8">
      <w:pPr>
        <w:pStyle w:val="1"/>
        <w:spacing w:after="355"/>
        <w:ind w:left="-5"/>
        <w:rPr>
          <w:lang w:val="el-GR"/>
        </w:rPr>
      </w:pPr>
      <w:r w:rsidRPr="000812FA">
        <w:rPr>
          <w:lang w:val="el-GR"/>
        </w:rPr>
        <w:t>Μήνυμα προς τους γονείς</w:t>
      </w:r>
    </w:p>
    <w:p w:rsidR="00D378F8" w:rsidRPr="000812FA" w:rsidRDefault="00D378F8" w:rsidP="00D378F8">
      <w:pPr>
        <w:spacing w:after="577" w:line="258" w:lineRule="auto"/>
        <w:ind w:left="702" w:right="811" w:firstLine="2"/>
        <w:jc w:val="both"/>
        <w:rPr>
          <w:lang w:val="el-GR"/>
        </w:rPr>
      </w:pPr>
      <w:r w:rsidRPr="000812FA">
        <w:rPr>
          <w:rFonts w:ascii="Cambria" w:eastAsia="Cambria" w:hAnsi="Cambria" w:cs="Cambria"/>
          <w:sz w:val="48"/>
          <w:lang w:val="el-GR"/>
        </w:rPr>
        <w:t>Αγαπητοί γονείς,</w:t>
      </w:r>
    </w:p>
    <w:p w:rsidR="00D378F8" w:rsidRPr="000812FA" w:rsidRDefault="00D378F8" w:rsidP="00D378F8">
      <w:pPr>
        <w:spacing w:after="569" w:line="258" w:lineRule="auto"/>
        <w:ind w:left="663" w:firstLine="2"/>
        <w:jc w:val="both"/>
        <w:rPr>
          <w:lang w:val="el-GR"/>
        </w:rPr>
      </w:pPr>
      <w:r>
        <w:rPr>
          <w:noProof/>
          <w:lang w:val="el-GR" w:eastAsia="el-GR"/>
        </w:rPr>
        <w:drawing>
          <wp:anchor distT="0" distB="0" distL="114300" distR="114300" simplePos="0" relativeHeight="251659264" behindDoc="0" locked="0" layoutInCell="1" allowOverlap="0" wp14:anchorId="2813CD2C" wp14:editId="1AB2DEC3">
            <wp:simplePos x="0" y="0"/>
            <wp:positionH relativeFrom="page">
              <wp:posOffset>323088</wp:posOffset>
            </wp:positionH>
            <wp:positionV relativeFrom="page">
              <wp:posOffset>5571743</wp:posOffset>
            </wp:positionV>
            <wp:extent cx="2191512" cy="1286256"/>
            <wp:effectExtent l="0" t="0" r="0" b="0"/>
            <wp:wrapTopAndBottom/>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
                    <a:stretch>
                      <a:fillRect/>
                    </a:stretch>
                  </pic:blipFill>
                  <pic:spPr>
                    <a:xfrm>
                      <a:off x="0" y="0"/>
                      <a:ext cx="2191512" cy="1286256"/>
                    </a:xfrm>
                    <a:prstGeom prst="rect">
                      <a:avLst/>
                    </a:prstGeom>
                  </pic:spPr>
                </pic:pic>
              </a:graphicData>
            </a:graphic>
          </wp:anchor>
        </w:drawing>
      </w:r>
      <w:r w:rsidRPr="000812FA">
        <w:rPr>
          <w:rFonts w:ascii="Cambria" w:eastAsia="Cambria" w:hAnsi="Cambria" w:cs="Cambria"/>
          <w:sz w:val="48"/>
          <w:lang w:val="el-GR"/>
        </w:rPr>
        <w:t>η συμβολή σας στην υλοποίηση της παρούσας δράσης είναι σημαντική. Παρακαλούμε να εξασφαλίσετε ένα χώρο κατάλληλα εξοπλισμένο και ασφαλή. Οι οδηγίες για την πραγματοποίηση των διδακτικών δράσεων είναι απλές και εύκολα κατανοητές. Αν μπορείτε να συνδυάσετε τις δράσεις με την αγαπημένη τους μουσική θα ήταν ιδανικά.</w:t>
      </w:r>
    </w:p>
    <w:p w:rsidR="00D378F8" w:rsidRPr="000812FA" w:rsidRDefault="00D378F8" w:rsidP="00D378F8">
      <w:pPr>
        <w:spacing w:after="0"/>
        <w:ind w:right="1"/>
        <w:jc w:val="right"/>
        <w:rPr>
          <w:lang w:val="el-GR"/>
        </w:rPr>
      </w:pPr>
      <w:r w:rsidRPr="000812FA">
        <w:rPr>
          <w:rFonts w:ascii="Cambria" w:eastAsia="Cambria" w:hAnsi="Cambria" w:cs="Cambria"/>
          <w:sz w:val="48"/>
          <w:lang w:val="el-GR"/>
        </w:rPr>
        <w:t xml:space="preserve">Σας ευχαριστούμε για την συνεργασία. </w:t>
      </w:r>
    </w:p>
    <w:p w:rsidR="008344B4" w:rsidRDefault="008344B4">
      <w:pPr>
        <w:rPr>
          <w:lang w:val="el-GR"/>
        </w:rPr>
      </w:pPr>
    </w:p>
    <w:p w:rsidR="00D378F8" w:rsidRPr="000812FA" w:rsidRDefault="00D378F8" w:rsidP="00D378F8">
      <w:pPr>
        <w:pStyle w:val="1"/>
        <w:spacing w:after="912"/>
        <w:ind w:left="-5"/>
        <w:rPr>
          <w:lang w:val="el-GR"/>
        </w:rPr>
      </w:pPr>
      <w:r w:rsidRPr="000812FA">
        <w:rPr>
          <w:lang w:val="el-GR"/>
        </w:rPr>
        <w:lastRenderedPageBreak/>
        <w:t>Γ΄ ΤΑΞΗ (Οδηγίες για τους γονείς)</w:t>
      </w:r>
    </w:p>
    <w:p w:rsidR="00D378F8" w:rsidRPr="000812FA" w:rsidRDefault="00D378F8" w:rsidP="00D378F8">
      <w:pPr>
        <w:spacing w:after="96" w:line="257" w:lineRule="auto"/>
        <w:ind w:left="1029" w:right="470" w:firstLine="28"/>
        <w:jc w:val="both"/>
        <w:rPr>
          <w:lang w:val="el-GR"/>
        </w:rPr>
      </w:pPr>
      <w:r>
        <w:rPr>
          <w:noProof/>
          <w:lang w:val="el-GR" w:eastAsia="el-GR"/>
        </w:rPr>
        <w:drawing>
          <wp:anchor distT="0" distB="0" distL="114300" distR="114300" simplePos="0" relativeHeight="251661312" behindDoc="0" locked="0" layoutInCell="1" allowOverlap="0" wp14:anchorId="0C77B136" wp14:editId="66D62355">
            <wp:simplePos x="0" y="0"/>
            <wp:positionH relativeFrom="page">
              <wp:posOffset>251460</wp:posOffset>
            </wp:positionH>
            <wp:positionV relativeFrom="page">
              <wp:posOffset>5571743</wp:posOffset>
            </wp:positionV>
            <wp:extent cx="2191512" cy="1286256"/>
            <wp:effectExtent l="0" t="0" r="0" b="0"/>
            <wp:wrapTopAndBottom/>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5"/>
                    <a:stretch>
                      <a:fillRect/>
                    </a:stretch>
                  </pic:blipFill>
                  <pic:spPr>
                    <a:xfrm>
                      <a:off x="0" y="0"/>
                      <a:ext cx="2191512" cy="1286256"/>
                    </a:xfrm>
                    <a:prstGeom prst="rect">
                      <a:avLst/>
                    </a:prstGeom>
                  </pic:spPr>
                </pic:pic>
              </a:graphicData>
            </a:graphic>
          </wp:anchor>
        </w:drawing>
      </w:r>
      <w:r w:rsidRPr="000812FA">
        <w:rPr>
          <w:rFonts w:ascii="Cambria" w:eastAsia="Cambria" w:hAnsi="Cambria" w:cs="Cambria"/>
          <w:sz w:val="52"/>
          <w:lang w:val="el-GR"/>
        </w:rPr>
        <w:t>Διαλέξτε έναν χώρο (το πιο μεγάλο δωμάτιο του σπιτιού ιδανικά) και απομακρύνετε τα επικίνδυνα αντικείμενα. Προτιμήστε ένα χώρο που να υπάρχει ξύλινο πάτωμα ή μοκέτα. Το παιδί σας άλλοτε θα μετακινείται στο χώρο και άλλοτε θα παραμένει στατικό. Η συνολική διάρκεια δεν θα υπερβεί τα 30 λεπτά. Δώστε του, αν το επιθυμείτε, εσείς τις οδηγίες ή αφήστε το να τις διαβάσει.</w:t>
      </w:r>
    </w:p>
    <w:p w:rsidR="00D378F8" w:rsidRPr="000812FA" w:rsidRDefault="00D378F8" w:rsidP="00D378F8">
      <w:pPr>
        <w:pStyle w:val="1"/>
        <w:ind w:left="-5"/>
        <w:rPr>
          <w:lang w:val="el-GR"/>
        </w:rPr>
      </w:pPr>
      <w:r w:rsidRPr="000812FA">
        <w:rPr>
          <w:lang w:val="el-GR"/>
        </w:rPr>
        <w:lastRenderedPageBreak/>
        <w:t>Γ΄ ΤΑΞΗ                                                              (1)</w:t>
      </w:r>
    </w:p>
    <w:p w:rsidR="00D378F8" w:rsidRPr="000812FA" w:rsidRDefault="00D378F8" w:rsidP="00D378F8">
      <w:pPr>
        <w:pStyle w:val="2"/>
        <w:spacing w:after="515"/>
        <w:ind w:left="989"/>
        <w:rPr>
          <w:lang w:val="el-GR"/>
        </w:rPr>
      </w:pPr>
      <w:r w:rsidRPr="000812FA">
        <w:rPr>
          <w:sz w:val="40"/>
          <w:lang w:val="el-GR"/>
        </w:rPr>
        <w:t>Θέμα: Κίνηση στο χώρο</w:t>
      </w:r>
    </w:p>
    <w:p w:rsidR="00D378F8" w:rsidRDefault="00D378F8" w:rsidP="00D378F8">
      <w:pPr>
        <w:spacing w:after="527" w:line="263" w:lineRule="auto"/>
        <w:ind w:left="969" w:right="811" w:hanging="82"/>
        <w:jc w:val="both"/>
        <w:rPr>
          <w:rFonts w:ascii="Cambria" w:eastAsia="Cambria" w:hAnsi="Cambria" w:cs="Cambria"/>
          <w:sz w:val="40"/>
          <w:lang w:val="el-GR"/>
        </w:rPr>
      </w:pPr>
      <w:r>
        <w:rPr>
          <w:noProof/>
          <w:lang w:val="el-GR" w:eastAsia="el-GR"/>
        </w:rPr>
        <w:drawing>
          <wp:anchor distT="0" distB="0" distL="114300" distR="114300" simplePos="0" relativeHeight="251662336" behindDoc="0" locked="0" layoutInCell="1" allowOverlap="0" wp14:anchorId="01705884" wp14:editId="4E0069C3">
            <wp:simplePos x="0" y="0"/>
            <wp:positionH relativeFrom="page">
              <wp:posOffset>251460</wp:posOffset>
            </wp:positionH>
            <wp:positionV relativeFrom="page">
              <wp:posOffset>5571743</wp:posOffset>
            </wp:positionV>
            <wp:extent cx="2191512" cy="1286256"/>
            <wp:effectExtent l="0" t="0" r="0" b="0"/>
            <wp:wrapTopAndBottom/>
            <wp:docPr id="1477" name="Picture 1477"/>
            <wp:cNvGraphicFramePr/>
            <a:graphic xmlns:a="http://schemas.openxmlformats.org/drawingml/2006/main">
              <a:graphicData uri="http://schemas.openxmlformats.org/drawingml/2006/picture">
                <pic:pic xmlns:pic="http://schemas.openxmlformats.org/drawingml/2006/picture">
                  <pic:nvPicPr>
                    <pic:cNvPr id="1477" name="Picture 1477"/>
                    <pic:cNvPicPr/>
                  </pic:nvPicPr>
                  <pic:blipFill>
                    <a:blip r:embed="rId5"/>
                    <a:stretch>
                      <a:fillRect/>
                    </a:stretch>
                  </pic:blipFill>
                  <pic:spPr>
                    <a:xfrm>
                      <a:off x="0" y="0"/>
                      <a:ext cx="2191512" cy="1286256"/>
                    </a:xfrm>
                    <a:prstGeom prst="rect">
                      <a:avLst/>
                    </a:prstGeom>
                  </pic:spPr>
                </pic:pic>
              </a:graphicData>
            </a:graphic>
          </wp:anchor>
        </w:drawing>
      </w:r>
      <w:r w:rsidRPr="000812FA">
        <w:rPr>
          <w:rFonts w:ascii="Cambria" w:eastAsia="Cambria" w:hAnsi="Cambria" w:cs="Cambria"/>
          <w:sz w:val="40"/>
          <w:lang w:val="el-GR"/>
        </w:rPr>
        <w:t>Παιδιά είστε έτοιμοι για δράση; Εκτός του ελεύθερου χώρου που θα χρειαστείτε για να τρέξετε θα χρειαστεί να χρησιμοποιήσετε μερικά εμπόδια (π.χ. καρέκλα, τραπέζι, ένα σχοινάκι πιασμένο από δυο σταθερά σημεία).</w:t>
      </w:r>
    </w:p>
    <w:p w:rsidR="00D378F8" w:rsidRPr="000812FA" w:rsidRDefault="00D378F8" w:rsidP="00D378F8">
      <w:pPr>
        <w:spacing w:after="527" w:line="263" w:lineRule="auto"/>
        <w:ind w:left="969" w:right="811" w:hanging="82"/>
        <w:jc w:val="both"/>
        <w:rPr>
          <w:lang w:val="el-GR"/>
        </w:rPr>
      </w:pPr>
      <w:r w:rsidRPr="000812FA">
        <w:rPr>
          <w:rFonts w:ascii="Cambria" w:eastAsia="Cambria" w:hAnsi="Cambria" w:cs="Cambria"/>
          <w:sz w:val="40"/>
          <w:lang w:val="el-GR"/>
        </w:rPr>
        <w:t>Τρέξτε όχι μόνο στα ελεύθερα σημεία του χώρου σας αλλά κατευθυνθείτε και περάστε κάτω από τα εμπόδια που φτιάξατε σαν φιδάκια (</w:t>
      </w:r>
      <w:proofErr w:type="spellStart"/>
      <w:r w:rsidRPr="000812FA">
        <w:rPr>
          <w:rFonts w:ascii="Cambria" w:eastAsia="Cambria" w:hAnsi="Cambria" w:cs="Cambria"/>
          <w:sz w:val="40"/>
          <w:lang w:val="el-GR"/>
        </w:rPr>
        <w:t>έρπειν</w:t>
      </w:r>
      <w:proofErr w:type="spellEnd"/>
      <w:r w:rsidRPr="000812FA">
        <w:rPr>
          <w:rFonts w:ascii="Cambria" w:eastAsia="Cambria" w:hAnsi="Cambria" w:cs="Cambria"/>
          <w:sz w:val="40"/>
          <w:lang w:val="el-GR"/>
        </w:rPr>
        <w:t>). Κρατήστε αυτή τη δράση σας 3 λεπτά. Ξεκουραστείτε ένα λεπτό και ξεκινήστε για ακόμα ένα τρίλεπτο</w:t>
      </w:r>
      <w:r w:rsidRPr="000812FA">
        <w:rPr>
          <w:lang w:val="el-GR"/>
        </w:rPr>
        <w:tab/>
      </w:r>
      <w:r w:rsidRPr="000812FA">
        <w:rPr>
          <w:rFonts w:ascii="Cambria" w:eastAsia="Cambria" w:hAnsi="Cambria" w:cs="Cambria"/>
          <w:sz w:val="40"/>
          <w:lang w:val="el-GR"/>
        </w:rPr>
        <w:t>Τα καταφέρατε;</w:t>
      </w:r>
      <w:r w:rsidRPr="000812FA">
        <w:rPr>
          <w:rFonts w:ascii="Cambria" w:eastAsia="Cambria" w:hAnsi="Cambria" w:cs="Cambria"/>
          <w:sz w:val="40"/>
          <w:lang w:val="el-GR"/>
        </w:rPr>
        <w:tab/>
      </w:r>
    </w:p>
    <w:p w:rsidR="00D378F8" w:rsidRPr="000812FA" w:rsidRDefault="00D378F8" w:rsidP="00D378F8">
      <w:pPr>
        <w:pStyle w:val="1"/>
        <w:spacing w:after="177"/>
        <w:ind w:left="-5"/>
        <w:rPr>
          <w:lang w:val="el-GR"/>
        </w:rPr>
      </w:pPr>
      <w:r w:rsidRPr="000812FA">
        <w:rPr>
          <w:lang w:val="el-GR"/>
        </w:rPr>
        <w:lastRenderedPageBreak/>
        <w:t>Γ΄ ΤΑΞΗ                                                              (2)</w:t>
      </w:r>
    </w:p>
    <w:p w:rsidR="00D378F8" w:rsidRPr="00D378F8" w:rsidRDefault="00D378F8" w:rsidP="00D378F8">
      <w:pPr>
        <w:spacing w:after="0" w:line="255" w:lineRule="auto"/>
        <w:ind w:left="217" w:right="-223" w:hanging="10"/>
        <w:jc w:val="both"/>
        <w:rPr>
          <w:lang w:val="el-GR"/>
        </w:rPr>
      </w:pPr>
      <w:r>
        <w:rPr>
          <w:noProof/>
          <w:lang w:val="el-GR" w:eastAsia="el-GR"/>
        </w:rPr>
        <w:drawing>
          <wp:anchor distT="0" distB="0" distL="114300" distR="114300" simplePos="0" relativeHeight="251663360" behindDoc="0" locked="0" layoutInCell="1" allowOverlap="0" wp14:anchorId="2F7D1731" wp14:editId="6CEF79C1">
            <wp:simplePos x="0" y="0"/>
            <wp:positionH relativeFrom="page">
              <wp:posOffset>251460</wp:posOffset>
            </wp:positionH>
            <wp:positionV relativeFrom="page">
              <wp:posOffset>5571743</wp:posOffset>
            </wp:positionV>
            <wp:extent cx="2191512" cy="1286256"/>
            <wp:effectExtent l="0" t="0" r="0" b="0"/>
            <wp:wrapTopAndBottom/>
            <wp:docPr id="1613" name="Picture 1613"/>
            <wp:cNvGraphicFramePr/>
            <a:graphic xmlns:a="http://schemas.openxmlformats.org/drawingml/2006/main">
              <a:graphicData uri="http://schemas.openxmlformats.org/drawingml/2006/picture">
                <pic:pic xmlns:pic="http://schemas.openxmlformats.org/drawingml/2006/picture">
                  <pic:nvPicPr>
                    <pic:cNvPr id="1613" name="Picture 1613"/>
                    <pic:cNvPicPr/>
                  </pic:nvPicPr>
                  <pic:blipFill>
                    <a:blip r:embed="rId5"/>
                    <a:stretch>
                      <a:fillRect/>
                    </a:stretch>
                  </pic:blipFill>
                  <pic:spPr>
                    <a:xfrm>
                      <a:off x="0" y="0"/>
                      <a:ext cx="2191512" cy="1286256"/>
                    </a:xfrm>
                    <a:prstGeom prst="rect">
                      <a:avLst/>
                    </a:prstGeom>
                  </pic:spPr>
                </pic:pic>
              </a:graphicData>
            </a:graphic>
          </wp:anchor>
        </w:drawing>
      </w:r>
      <w:r w:rsidRPr="000812FA">
        <w:rPr>
          <w:rFonts w:ascii="Cambria" w:eastAsia="Cambria" w:hAnsi="Cambria" w:cs="Cambria"/>
          <w:sz w:val="38"/>
          <w:lang w:val="el-GR"/>
        </w:rPr>
        <w:t xml:space="preserve">Τώρα, και αφού πάρετε μια μεγάλη ανάσα, θέλω να τρέξετε επί τόπου για 3 λεπτά. Κάθε φορά όμως που ακούτε ένα παλαμάκι από τον μπαμπά ή τη μαμά πρέπει να κάνετε ένα βαρελάκι (μια φορά δεξιά και μια αριστερά για να μην ζαλιστείτε. Ακολούθως συνεχίζετε το τρέξιμο επί τόπου έως να συμπληρωθούν τα 3 λεπτά της δράσης σας. </w:t>
      </w:r>
      <w:r w:rsidRPr="00D378F8">
        <w:rPr>
          <w:rFonts w:ascii="Cambria" w:eastAsia="Cambria" w:hAnsi="Cambria" w:cs="Cambria"/>
          <w:sz w:val="38"/>
          <w:lang w:val="el-GR"/>
        </w:rPr>
        <w:t xml:space="preserve">Κουραστήκατε;;; Μην ξεχνάτε να πάρετε αέρα από την μύτη και να τον βγάλετε από το στόμα!! </w:t>
      </w:r>
      <w:r>
        <w:rPr>
          <w:noProof/>
          <w:lang w:val="el-GR" w:eastAsia="el-GR"/>
        </w:rPr>
        <w:drawing>
          <wp:inline distT="0" distB="0" distL="0" distR="0" wp14:anchorId="3A1EE1D7" wp14:editId="4DCAD157">
            <wp:extent cx="1152144" cy="1152144"/>
            <wp:effectExtent l="0" t="0" r="0" b="0"/>
            <wp:docPr id="1615" name="Picture 1615"/>
            <wp:cNvGraphicFramePr/>
            <a:graphic xmlns:a="http://schemas.openxmlformats.org/drawingml/2006/main">
              <a:graphicData uri="http://schemas.openxmlformats.org/drawingml/2006/picture">
                <pic:pic xmlns:pic="http://schemas.openxmlformats.org/drawingml/2006/picture">
                  <pic:nvPicPr>
                    <pic:cNvPr id="1615" name="Picture 1615"/>
                    <pic:cNvPicPr/>
                  </pic:nvPicPr>
                  <pic:blipFill>
                    <a:blip r:embed="rId6"/>
                    <a:stretch>
                      <a:fillRect/>
                    </a:stretch>
                  </pic:blipFill>
                  <pic:spPr>
                    <a:xfrm>
                      <a:off x="0" y="0"/>
                      <a:ext cx="1152144" cy="1152144"/>
                    </a:xfrm>
                    <a:prstGeom prst="rect">
                      <a:avLst/>
                    </a:prstGeom>
                  </pic:spPr>
                </pic:pic>
              </a:graphicData>
            </a:graphic>
          </wp:inline>
        </w:drawing>
      </w:r>
    </w:p>
    <w:p w:rsidR="00D378F8" w:rsidRPr="000812FA" w:rsidRDefault="00D378F8" w:rsidP="00D378F8">
      <w:pPr>
        <w:spacing w:after="122" w:line="255" w:lineRule="auto"/>
        <w:ind w:left="217" w:right="2" w:hanging="10"/>
        <w:jc w:val="both"/>
        <w:rPr>
          <w:lang w:val="el-GR"/>
        </w:rPr>
      </w:pPr>
      <w:r w:rsidRPr="000812FA">
        <w:rPr>
          <w:rFonts w:ascii="Cambria" w:eastAsia="Cambria" w:hAnsi="Cambria" w:cs="Cambria"/>
          <w:sz w:val="38"/>
          <w:lang w:val="el-GR"/>
        </w:rPr>
        <w:t>Αν νιώθετε δυνατοί ετοιμαστείτε για άλλο ένα τρίλεπτο με τρέξιμο επί τόπου. Αποφασίστε μόνοι σας τώρα τι θα είναι αυτό που θα κάνετε κάθε φορά που ακούτε το παλαμάκι.</w:t>
      </w:r>
    </w:p>
    <w:p w:rsidR="00D378F8" w:rsidRPr="000812FA" w:rsidRDefault="00D378F8" w:rsidP="00D378F8">
      <w:pPr>
        <w:spacing w:after="122" w:line="255" w:lineRule="auto"/>
        <w:ind w:left="217" w:right="815" w:hanging="10"/>
        <w:jc w:val="both"/>
        <w:rPr>
          <w:lang w:val="el-GR"/>
        </w:rPr>
      </w:pPr>
      <w:r w:rsidRPr="000812FA">
        <w:rPr>
          <w:rFonts w:ascii="Cambria" w:eastAsia="Cambria" w:hAnsi="Cambria" w:cs="Cambria"/>
          <w:sz w:val="38"/>
          <w:lang w:val="el-GR"/>
        </w:rPr>
        <w:t>Ώρα να πάρετε αέρα από τη μύτη και να βγάλετε από το στόμα!!!</w:t>
      </w:r>
    </w:p>
    <w:p w:rsidR="00D378F8" w:rsidRPr="000812FA" w:rsidRDefault="00D378F8" w:rsidP="00D378F8">
      <w:pPr>
        <w:pStyle w:val="1"/>
        <w:spacing w:after="30"/>
        <w:ind w:left="-5"/>
        <w:rPr>
          <w:lang w:val="el-GR"/>
        </w:rPr>
      </w:pPr>
      <w:r w:rsidRPr="000812FA">
        <w:rPr>
          <w:lang w:val="el-GR"/>
        </w:rPr>
        <w:lastRenderedPageBreak/>
        <w:t>Γ΄ ΤΑΞΗ                                                              (3)</w:t>
      </w:r>
    </w:p>
    <w:p w:rsidR="00D378F8" w:rsidRPr="000812FA" w:rsidRDefault="00D378F8" w:rsidP="00D378F8">
      <w:pPr>
        <w:pStyle w:val="2"/>
        <w:spacing w:after="739"/>
        <w:ind w:left="152"/>
        <w:rPr>
          <w:lang w:val="el-GR"/>
        </w:rPr>
      </w:pPr>
      <w:r w:rsidRPr="000812FA">
        <w:rPr>
          <w:lang w:val="el-GR"/>
        </w:rPr>
        <w:t>Θέμα: Δύναμη άνω και κάτω άκρων</w:t>
      </w:r>
    </w:p>
    <w:p w:rsidR="00D378F8" w:rsidRPr="000812FA" w:rsidRDefault="00D378F8" w:rsidP="00D378F8">
      <w:pPr>
        <w:spacing w:after="134" w:line="224" w:lineRule="auto"/>
        <w:ind w:left="207" w:hanging="43"/>
        <w:jc w:val="both"/>
        <w:rPr>
          <w:lang w:val="el-GR"/>
        </w:rPr>
      </w:pPr>
      <w:r>
        <w:rPr>
          <w:noProof/>
          <w:lang w:val="el-GR" w:eastAsia="el-GR"/>
        </w:rPr>
        <w:drawing>
          <wp:anchor distT="0" distB="0" distL="114300" distR="114300" simplePos="0" relativeHeight="251664384" behindDoc="0" locked="0" layoutInCell="1" allowOverlap="0" wp14:anchorId="78CDE772" wp14:editId="0E34EF63">
            <wp:simplePos x="0" y="0"/>
            <wp:positionH relativeFrom="page">
              <wp:posOffset>251460</wp:posOffset>
            </wp:positionH>
            <wp:positionV relativeFrom="page">
              <wp:posOffset>5571743</wp:posOffset>
            </wp:positionV>
            <wp:extent cx="2191512" cy="1286256"/>
            <wp:effectExtent l="0" t="0" r="0" b="0"/>
            <wp:wrapTopAndBottom/>
            <wp:docPr id="1730" name="Picture 1730"/>
            <wp:cNvGraphicFramePr/>
            <a:graphic xmlns:a="http://schemas.openxmlformats.org/drawingml/2006/main">
              <a:graphicData uri="http://schemas.openxmlformats.org/drawingml/2006/picture">
                <pic:pic xmlns:pic="http://schemas.openxmlformats.org/drawingml/2006/picture">
                  <pic:nvPicPr>
                    <pic:cNvPr id="1730" name="Picture 1730"/>
                    <pic:cNvPicPr/>
                  </pic:nvPicPr>
                  <pic:blipFill>
                    <a:blip r:embed="rId5"/>
                    <a:stretch>
                      <a:fillRect/>
                    </a:stretch>
                  </pic:blipFill>
                  <pic:spPr>
                    <a:xfrm>
                      <a:off x="0" y="0"/>
                      <a:ext cx="2191512" cy="1286256"/>
                    </a:xfrm>
                    <a:prstGeom prst="rect">
                      <a:avLst/>
                    </a:prstGeom>
                  </pic:spPr>
                </pic:pic>
              </a:graphicData>
            </a:graphic>
          </wp:anchor>
        </w:drawing>
      </w:r>
      <w:r w:rsidRPr="000812FA">
        <w:rPr>
          <w:rFonts w:ascii="Cambria" w:eastAsia="Cambria" w:hAnsi="Cambria" w:cs="Cambria"/>
          <w:sz w:val="44"/>
          <w:lang w:val="el-GR"/>
        </w:rPr>
        <w:t>Βάλτε στη σειρά μερικά πλαστικά ποτήρια (να εφάπτονται) και ετοιμαστείτε για άλματα 10 άλματα δεξιά αριστερά και 10 πίσω εμπρός χωρίς να ακουμπήσετε κανένα ποτήρι. Θα καταφέρετε να κάνετε άλματα χωρίς καμία επαφή με τα ποτήρια;</w:t>
      </w:r>
    </w:p>
    <w:p w:rsidR="00D378F8" w:rsidRPr="000812FA" w:rsidRDefault="00D378F8" w:rsidP="00D378F8">
      <w:pPr>
        <w:spacing w:after="134" w:line="224" w:lineRule="auto"/>
        <w:ind w:left="164" w:firstLine="2"/>
        <w:jc w:val="both"/>
        <w:rPr>
          <w:lang w:val="el-GR"/>
        </w:rPr>
      </w:pPr>
      <w:r w:rsidRPr="000812FA">
        <w:rPr>
          <w:rFonts w:ascii="Cambria" w:eastAsia="Cambria" w:hAnsi="Cambria" w:cs="Cambria"/>
          <w:sz w:val="44"/>
          <w:lang w:val="el-GR"/>
        </w:rPr>
        <w:t>Πάρτε μια ανάσα και ξεκινήστε άλλο ένα σετ με άλματα δεξιά αριστερά και πίσω εμπρός</w:t>
      </w:r>
    </w:p>
    <w:p w:rsidR="00D378F8" w:rsidRPr="000812FA" w:rsidRDefault="00D378F8" w:rsidP="00D378F8">
      <w:pPr>
        <w:spacing w:after="134" w:line="224" w:lineRule="auto"/>
        <w:ind w:left="207" w:hanging="43"/>
        <w:jc w:val="both"/>
        <w:rPr>
          <w:lang w:val="el-GR"/>
        </w:rPr>
      </w:pPr>
      <w:r w:rsidRPr="000812FA">
        <w:rPr>
          <w:rFonts w:ascii="Cambria" w:eastAsia="Cambria" w:hAnsi="Cambria" w:cs="Cambria"/>
          <w:sz w:val="44"/>
          <w:lang w:val="el-GR"/>
        </w:rPr>
        <w:t>Η μαμά ή ο μπαμπάς έχουν τεντωμένο το χέρι ψηλά και εσείς προσπαθείτε να χτυπήσετε την παλάμη τους μια με το ένα και μια με το άλλο χέρι κάνοντας δυνατά κάθετα άλματα.</w:t>
      </w:r>
    </w:p>
    <w:p w:rsidR="00D378F8" w:rsidRPr="000812FA" w:rsidRDefault="00D378F8" w:rsidP="00D378F8">
      <w:pPr>
        <w:spacing w:after="74" w:line="224" w:lineRule="auto"/>
        <w:ind w:left="164" w:firstLine="2"/>
        <w:jc w:val="both"/>
        <w:rPr>
          <w:lang w:val="el-GR"/>
        </w:rPr>
      </w:pPr>
      <w:r w:rsidRPr="000812FA">
        <w:rPr>
          <w:rFonts w:ascii="Cambria" w:eastAsia="Cambria" w:hAnsi="Cambria" w:cs="Cambria"/>
          <w:sz w:val="44"/>
          <w:lang w:val="el-GR"/>
        </w:rPr>
        <w:t>Θα τα καταφέρετε 10 φορές με το ένα χέρι και 10 με το άλλο;</w:t>
      </w:r>
    </w:p>
    <w:p w:rsidR="00D378F8" w:rsidRDefault="00D378F8" w:rsidP="00D378F8">
      <w:pPr>
        <w:spacing w:after="0"/>
        <w:ind w:left="9170" w:right="-592"/>
      </w:pPr>
      <w:bookmarkStart w:id="0" w:name="_GoBack"/>
      <w:bookmarkEnd w:id="0"/>
    </w:p>
    <w:p w:rsidR="00D378F8" w:rsidRPr="000812FA" w:rsidRDefault="00D378F8" w:rsidP="00D378F8">
      <w:pPr>
        <w:pStyle w:val="1"/>
        <w:spacing w:after="1347"/>
        <w:ind w:left="-5"/>
        <w:rPr>
          <w:lang w:val="el-GR"/>
        </w:rPr>
      </w:pPr>
      <w:r w:rsidRPr="000812FA">
        <w:rPr>
          <w:lang w:val="el-GR"/>
        </w:rPr>
        <w:lastRenderedPageBreak/>
        <w:t>Γ΄ ΤΑΞΗ                                                              (4)</w:t>
      </w:r>
    </w:p>
    <w:p w:rsidR="00D378F8" w:rsidRPr="00D378F8" w:rsidRDefault="00D378F8" w:rsidP="00D378F8">
      <w:pPr>
        <w:spacing w:after="59" w:line="258" w:lineRule="auto"/>
        <w:ind w:left="195" w:right="811" w:firstLine="2"/>
        <w:jc w:val="both"/>
        <w:rPr>
          <w:lang w:val="el-GR"/>
        </w:rPr>
      </w:pPr>
      <w:r>
        <w:rPr>
          <w:noProof/>
          <w:lang w:val="el-GR" w:eastAsia="el-GR"/>
        </w:rPr>
        <w:drawing>
          <wp:anchor distT="0" distB="0" distL="114300" distR="114300" simplePos="0" relativeHeight="251665408" behindDoc="0" locked="0" layoutInCell="1" allowOverlap="0" wp14:anchorId="67A209F0" wp14:editId="4E643306">
            <wp:simplePos x="0" y="0"/>
            <wp:positionH relativeFrom="page">
              <wp:posOffset>251460</wp:posOffset>
            </wp:positionH>
            <wp:positionV relativeFrom="page">
              <wp:posOffset>5571743</wp:posOffset>
            </wp:positionV>
            <wp:extent cx="2191512" cy="1286256"/>
            <wp:effectExtent l="0" t="0" r="0" b="0"/>
            <wp:wrapTopAndBottom/>
            <wp:docPr id="1790" name="Picture 1790"/>
            <wp:cNvGraphicFramePr/>
            <a:graphic xmlns:a="http://schemas.openxmlformats.org/drawingml/2006/main">
              <a:graphicData uri="http://schemas.openxmlformats.org/drawingml/2006/picture">
                <pic:pic xmlns:pic="http://schemas.openxmlformats.org/drawingml/2006/picture">
                  <pic:nvPicPr>
                    <pic:cNvPr id="1790" name="Picture 1790"/>
                    <pic:cNvPicPr/>
                  </pic:nvPicPr>
                  <pic:blipFill>
                    <a:blip r:embed="rId5"/>
                    <a:stretch>
                      <a:fillRect/>
                    </a:stretch>
                  </pic:blipFill>
                  <pic:spPr>
                    <a:xfrm>
                      <a:off x="0" y="0"/>
                      <a:ext cx="2191512" cy="1286256"/>
                    </a:xfrm>
                    <a:prstGeom prst="rect">
                      <a:avLst/>
                    </a:prstGeom>
                  </pic:spPr>
                </pic:pic>
              </a:graphicData>
            </a:graphic>
          </wp:anchor>
        </w:drawing>
      </w:r>
      <w:r>
        <w:rPr>
          <w:noProof/>
          <w:lang w:val="el-GR" w:eastAsia="el-GR"/>
        </w:rPr>
        <w:drawing>
          <wp:anchor distT="0" distB="0" distL="114300" distR="114300" simplePos="0" relativeHeight="251666432" behindDoc="0" locked="0" layoutInCell="1" allowOverlap="0" wp14:anchorId="75064A2A" wp14:editId="0D58170F">
            <wp:simplePos x="0" y="0"/>
            <wp:positionH relativeFrom="column">
              <wp:posOffset>6111240</wp:posOffset>
            </wp:positionH>
            <wp:positionV relativeFrom="paragraph">
              <wp:posOffset>-870610</wp:posOffset>
            </wp:positionV>
            <wp:extent cx="1828800" cy="1655064"/>
            <wp:effectExtent l="0" t="0" r="0" b="0"/>
            <wp:wrapSquare wrapText="bothSides"/>
            <wp:docPr id="1792" name="Picture 1792"/>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7"/>
                    <a:stretch>
                      <a:fillRect/>
                    </a:stretch>
                  </pic:blipFill>
                  <pic:spPr>
                    <a:xfrm>
                      <a:off x="0" y="0"/>
                      <a:ext cx="1828800" cy="1655064"/>
                    </a:xfrm>
                    <a:prstGeom prst="rect">
                      <a:avLst/>
                    </a:prstGeom>
                  </pic:spPr>
                </pic:pic>
              </a:graphicData>
            </a:graphic>
          </wp:anchor>
        </w:drawing>
      </w:r>
      <w:r w:rsidRPr="000812FA">
        <w:rPr>
          <w:rFonts w:ascii="Cambria" w:eastAsia="Cambria" w:hAnsi="Cambria" w:cs="Cambria"/>
          <w:sz w:val="48"/>
          <w:lang w:val="el-GR"/>
        </w:rPr>
        <w:t xml:space="preserve">Δεν πιστεύω να κουράστηκες;; </w:t>
      </w:r>
      <w:r w:rsidRPr="00D378F8">
        <w:rPr>
          <w:rFonts w:ascii="Cambria" w:eastAsia="Cambria" w:hAnsi="Cambria" w:cs="Cambria"/>
          <w:sz w:val="48"/>
          <w:lang w:val="el-GR"/>
        </w:rPr>
        <w:t>Τα πήγες πάρα πολύ καλά!!!</w:t>
      </w:r>
    </w:p>
    <w:p w:rsidR="00D378F8" w:rsidRPr="000812FA" w:rsidRDefault="00D378F8" w:rsidP="00D378F8">
      <w:pPr>
        <w:spacing w:after="117" w:line="224" w:lineRule="auto"/>
        <w:ind w:left="217" w:right="-12" w:hanging="20"/>
        <w:jc w:val="both"/>
        <w:rPr>
          <w:lang w:val="el-GR"/>
        </w:rPr>
      </w:pPr>
      <w:r w:rsidRPr="000812FA">
        <w:rPr>
          <w:rFonts w:ascii="Cambria" w:eastAsia="Cambria" w:hAnsi="Cambria" w:cs="Cambria"/>
          <w:sz w:val="48"/>
          <w:lang w:val="el-GR"/>
        </w:rPr>
        <w:t xml:space="preserve">Μην ξεχάσεις τώρα που τελειώσαμε </w:t>
      </w:r>
      <w:r w:rsidRPr="000812FA">
        <w:rPr>
          <w:rFonts w:ascii="Cambria" w:eastAsia="Cambria" w:hAnsi="Cambria" w:cs="Cambria"/>
          <w:b/>
          <w:i/>
          <w:sz w:val="48"/>
          <w:lang w:val="el-GR"/>
        </w:rPr>
        <w:t>να πλύνεις πολύ καλά τα χέρια σου, να πιείς νερά και να φας φρούτα και λαχανικά. Θα ήθελα να επαναλάβεις το μάθημα άλλη μια φορά μέσα στην εβδομάδα.</w:t>
      </w:r>
    </w:p>
    <w:p w:rsidR="00D378F8" w:rsidRPr="000812FA" w:rsidRDefault="00D378F8" w:rsidP="00D378F8">
      <w:pPr>
        <w:spacing w:after="681"/>
        <w:ind w:left="10" w:right="1185" w:hanging="10"/>
        <w:jc w:val="right"/>
        <w:rPr>
          <w:lang w:val="el-GR"/>
        </w:rPr>
      </w:pPr>
      <w:r w:rsidRPr="000812FA">
        <w:rPr>
          <w:rFonts w:ascii="Cambria" w:eastAsia="Cambria" w:hAnsi="Cambria" w:cs="Cambria"/>
          <w:b/>
          <w:i/>
          <w:sz w:val="48"/>
          <w:lang w:val="el-GR"/>
        </w:rPr>
        <w:t>ΑΝΤΙΟ!!!!</w:t>
      </w:r>
    </w:p>
    <w:p w:rsidR="00D378F8" w:rsidRPr="00D378F8" w:rsidRDefault="00D378F8">
      <w:pPr>
        <w:rPr>
          <w:lang w:val="el-GR"/>
        </w:rPr>
      </w:pPr>
    </w:p>
    <w:sectPr w:rsidR="00D378F8" w:rsidRPr="00D378F8" w:rsidSect="00D378F8">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F8"/>
    <w:rsid w:val="008344B4"/>
    <w:rsid w:val="00D378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F8"/>
    <w:pPr>
      <w:spacing w:after="160" w:line="259" w:lineRule="auto"/>
    </w:pPr>
    <w:rPr>
      <w:rFonts w:ascii="Calibri" w:eastAsia="Calibri" w:hAnsi="Calibri" w:cs="Calibri"/>
      <w:color w:val="000000"/>
      <w:lang w:val="en-US"/>
    </w:rPr>
  </w:style>
  <w:style w:type="paragraph" w:styleId="1">
    <w:name w:val="heading 1"/>
    <w:next w:val="a"/>
    <w:link w:val="1Char"/>
    <w:uiPriority w:val="9"/>
    <w:unhideWhenUsed/>
    <w:qFormat/>
    <w:rsid w:val="00D378F8"/>
    <w:pPr>
      <w:keepNext/>
      <w:keepLines/>
      <w:spacing w:after="3" w:line="265" w:lineRule="auto"/>
      <w:ind w:left="10" w:hanging="10"/>
      <w:outlineLvl w:val="0"/>
    </w:pPr>
    <w:rPr>
      <w:rFonts w:ascii="Cambria" w:eastAsia="Cambria" w:hAnsi="Cambria" w:cs="Cambria"/>
      <w:color w:val="464653"/>
      <w:sz w:val="64"/>
      <w:lang w:val="en-US"/>
    </w:rPr>
  </w:style>
  <w:style w:type="paragraph" w:styleId="2">
    <w:name w:val="heading 2"/>
    <w:basedOn w:val="a"/>
    <w:next w:val="a"/>
    <w:link w:val="2Char"/>
    <w:uiPriority w:val="9"/>
    <w:semiHidden/>
    <w:unhideWhenUsed/>
    <w:qFormat/>
    <w:rsid w:val="00D37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378F8"/>
    <w:rPr>
      <w:rFonts w:ascii="Cambria" w:eastAsia="Cambria" w:hAnsi="Cambria" w:cs="Cambria"/>
      <w:color w:val="464653"/>
      <w:sz w:val="64"/>
      <w:lang w:val="en-US"/>
    </w:rPr>
  </w:style>
  <w:style w:type="character" w:customStyle="1" w:styleId="2Char">
    <w:name w:val="Επικεφαλίδα 2 Char"/>
    <w:basedOn w:val="a0"/>
    <w:link w:val="2"/>
    <w:uiPriority w:val="9"/>
    <w:semiHidden/>
    <w:rsid w:val="00D378F8"/>
    <w:rPr>
      <w:rFonts w:asciiTheme="majorHAnsi" w:eastAsiaTheme="majorEastAsia" w:hAnsiTheme="majorHAnsi" w:cstheme="majorBidi"/>
      <w:b/>
      <w:bCs/>
      <w:color w:val="4F81BD" w:themeColor="accent1"/>
      <w:sz w:val="26"/>
      <w:szCs w:val="26"/>
      <w:lang w:val="en-US"/>
    </w:rPr>
  </w:style>
  <w:style w:type="paragraph" w:styleId="a3">
    <w:name w:val="Balloon Text"/>
    <w:basedOn w:val="a"/>
    <w:link w:val="Char"/>
    <w:uiPriority w:val="99"/>
    <w:semiHidden/>
    <w:unhideWhenUsed/>
    <w:rsid w:val="00D378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378F8"/>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F8"/>
    <w:pPr>
      <w:spacing w:after="160" w:line="259" w:lineRule="auto"/>
    </w:pPr>
    <w:rPr>
      <w:rFonts w:ascii="Calibri" w:eastAsia="Calibri" w:hAnsi="Calibri" w:cs="Calibri"/>
      <w:color w:val="000000"/>
      <w:lang w:val="en-US"/>
    </w:rPr>
  </w:style>
  <w:style w:type="paragraph" w:styleId="1">
    <w:name w:val="heading 1"/>
    <w:next w:val="a"/>
    <w:link w:val="1Char"/>
    <w:uiPriority w:val="9"/>
    <w:unhideWhenUsed/>
    <w:qFormat/>
    <w:rsid w:val="00D378F8"/>
    <w:pPr>
      <w:keepNext/>
      <w:keepLines/>
      <w:spacing w:after="3" w:line="265" w:lineRule="auto"/>
      <w:ind w:left="10" w:hanging="10"/>
      <w:outlineLvl w:val="0"/>
    </w:pPr>
    <w:rPr>
      <w:rFonts w:ascii="Cambria" w:eastAsia="Cambria" w:hAnsi="Cambria" w:cs="Cambria"/>
      <w:color w:val="464653"/>
      <w:sz w:val="64"/>
      <w:lang w:val="en-US"/>
    </w:rPr>
  </w:style>
  <w:style w:type="paragraph" w:styleId="2">
    <w:name w:val="heading 2"/>
    <w:basedOn w:val="a"/>
    <w:next w:val="a"/>
    <w:link w:val="2Char"/>
    <w:uiPriority w:val="9"/>
    <w:semiHidden/>
    <w:unhideWhenUsed/>
    <w:qFormat/>
    <w:rsid w:val="00D37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378F8"/>
    <w:rPr>
      <w:rFonts w:ascii="Cambria" w:eastAsia="Cambria" w:hAnsi="Cambria" w:cs="Cambria"/>
      <w:color w:val="464653"/>
      <w:sz w:val="64"/>
      <w:lang w:val="en-US"/>
    </w:rPr>
  </w:style>
  <w:style w:type="character" w:customStyle="1" w:styleId="2Char">
    <w:name w:val="Επικεφαλίδα 2 Char"/>
    <w:basedOn w:val="a0"/>
    <w:link w:val="2"/>
    <w:uiPriority w:val="9"/>
    <w:semiHidden/>
    <w:rsid w:val="00D378F8"/>
    <w:rPr>
      <w:rFonts w:asciiTheme="majorHAnsi" w:eastAsiaTheme="majorEastAsia" w:hAnsiTheme="majorHAnsi" w:cstheme="majorBidi"/>
      <w:b/>
      <w:bCs/>
      <w:color w:val="4F81BD" w:themeColor="accent1"/>
      <w:sz w:val="26"/>
      <w:szCs w:val="26"/>
      <w:lang w:val="en-US"/>
    </w:rPr>
  </w:style>
  <w:style w:type="paragraph" w:styleId="a3">
    <w:name w:val="Balloon Text"/>
    <w:basedOn w:val="a"/>
    <w:link w:val="Char"/>
    <w:uiPriority w:val="99"/>
    <w:semiHidden/>
    <w:unhideWhenUsed/>
    <w:rsid w:val="00D378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378F8"/>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474</Words>
  <Characters>2563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 Χαρτουλαρης</dc:creator>
  <cp:lastModifiedBy>Γιαννης Χαρτουλαρης</cp:lastModifiedBy>
  <cp:revision>1</cp:revision>
  <dcterms:created xsi:type="dcterms:W3CDTF">2020-04-04T18:12:00Z</dcterms:created>
  <dcterms:modified xsi:type="dcterms:W3CDTF">2020-04-04T18:15:00Z</dcterms:modified>
</cp:coreProperties>
</file>